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2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C0C6F" w:rsidRPr="006C6054" w:rsidTr="00AC0C6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AC0C6F" w:rsidRPr="006C6054" w:rsidRDefault="00AC0C6F" w:rsidP="00E9065F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  <w:p w:rsidR="00AC0C6F" w:rsidRPr="006C6054" w:rsidRDefault="00AC0C6F" w:rsidP="00E9065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6C605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  <w:r w:rsidRPr="006C6054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bCs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</w:p>
          <w:p w:rsidR="00AC0C6F" w:rsidRPr="006C6054" w:rsidRDefault="00AC0C6F" w:rsidP="00E9065F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 w:hint="eastAsia"/>
                <w:b/>
                <w:color w:val="000000"/>
                <w:sz w:val="18"/>
                <w:szCs w:val="18"/>
              </w:rPr>
            </w:pPr>
            <w:r w:rsidRPr="006C605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6C6054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3B27DD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 внесении изменений  в решение совета сельского поселения Чалмалинский  сельсовет </w:t>
      </w:r>
    </w:p>
    <w:p w:rsidR="00A40D40" w:rsidRDefault="00A40D40" w:rsidP="003B27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4/42 от 23.12.2015года  «О бюджете сельского поселения Чалмалинский сельсовет муниципального района Шаранский район Республики Башкортостан на 2016 год и на плановый период 2017 и 2018 годов» </w:t>
      </w:r>
    </w:p>
    <w:p w:rsidR="00475D2A" w:rsidRDefault="00475D2A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D40" w:rsidRPr="003B27DD" w:rsidRDefault="00A40D40" w:rsidP="00111EF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3B27DD">
        <w:rPr>
          <w:rFonts w:ascii="Times New Roman" w:hAnsi="Times New Roman" w:cs="Times New Roman"/>
          <w:color w:val="000000"/>
          <w:sz w:val="24"/>
          <w:szCs w:val="24"/>
        </w:rPr>
        <w:t>Мухаметова</w:t>
      </w:r>
      <w:proofErr w:type="spellEnd"/>
      <w:r w:rsidRPr="003B27DD">
        <w:rPr>
          <w:rFonts w:ascii="Times New Roman" w:hAnsi="Times New Roman" w:cs="Times New Roman"/>
          <w:color w:val="000000"/>
          <w:sz w:val="24"/>
          <w:szCs w:val="24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ED488C" w:rsidRPr="00784E44" w:rsidRDefault="00ED488C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111EFE">
        <w:rPr>
          <w:rFonts w:ascii="Times New Roman" w:hAnsi="Times New Roman" w:cs="Times New Roman"/>
          <w:bCs/>
          <w:sz w:val="24"/>
          <w:szCs w:val="24"/>
        </w:rPr>
        <w:t xml:space="preserve">   В</w:t>
      </w:r>
      <w:r w:rsidRPr="00111EFE">
        <w:rPr>
          <w:rFonts w:ascii="Times New Roman" w:hAnsi="Times New Roman" w:cs="Times New Roman"/>
          <w:sz w:val="24"/>
          <w:szCs w:val="24"/>
        </w:rPr>
        <w:t xml:space="preserve">нести изменения в решение Совета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 от 23.12.2015 года № 4/42 « О  бюджете сельского поселения </w:t>
      </w:r>
      <w:r w:rsidR="00AD6190" w:rsidRPr="00111EFE">
        <w:rPr>
          <w:rFonts w:ascii="Times New Roman" w:hAnsi="Times New Roman" w:cs="Times New Roman"/>
          <w:sz w:val="24"/>
          <w:szCs w:val="24"/>
        </w:rPr>
        <w:t>Чалмалинский</w:t>
      </w:r>
      <w:r w:rsidRPr="00111EF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на 2016 год и на плановый период 2017 и 2018 годов»  </w:t>
      </w:r>
      <w:proofErr w:type="gramStart"/>
      <w:r w:rsidR="00EE2D3D" w:rsidRPr="00111EF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EE2D3D" w:rsidRPr="00111EFE">
        <w:rPr>
          <w:rFonts w:ascii="Times New Roman" w:hAnsi="Times New Roman" w:cs="Times New Roman"/>
          <w:sz w:val="24"/>
          <w:szCs w:val="24"/>
        </w:rPr>
        <w:t xml:space="preserve"> 1,2,3</w:t>
      </w:r>
      <w:r w:rsidR="00475D2A">
        <w:rPr>
          <w:rFonts w:ascii="Times New Roman" w:hAnsi="Times New Roman" w:cs="Times New Roman"/>
          <w:sz w:val="24"/>
          <w:szCs w:val="24"/>
        </w:rPr>
        <w:t>,4</w:t>
      </w:r>
      <w:r w:rsidR="00EE2D3D" w:rsidRPr="00111EF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EE2D3D" w:rsidRPr="00111EFE">
        <w:rPr>
          <w:sz w:val="24"/>
          <w:szCs w:val="24"/>
        </w:rPr>
        <w:t>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215"/>
        <w:gridCol w:w="3781"/>
      </w:tblGrid>
      <w:tr w:rsidR="00EE2D3D" w:rsidRPr="003B27DD" w:rsidTr="00692979">
        <w:trPr>
          <w:trHeight w:val="550"/>
        </w:trPr>
        <w:tc>
          <w:tcPr>
            <w:tcW w:w="4820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ind w:right="-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215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781" w:type="dxa"/>
          </w:tcPr>
          <w:p w:rsidR="00EE2D3D" w:rsidRPr="003B27DD" w:rsidRDefault="00EE2D3D" w:rsidP="00EE2D3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27DD">
              <w:rPr>
                <w:rFonts w:ascii="Times New Roman" w:hAnsi="Times New Roman" w:cs="Times New Roman"/>
                <w:sz w:val="24"/>
                <w:szCs w:val="24"/>
              </w:rPr>
              <w:t>азначение</w:t>
            </w: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475D2A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0503\791\20\3\01\06050\244\340.3\ФЗ.131.</w:t>
            </w:r>
          </w:p>
          <w:p w:rsidR="00475D2A" w:rsidRPr="003B27DD" w:rsidRDefault="00475D2A" w:rsidP="00DC519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03.109\\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15010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\\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013-1112</w:t>
            </w:r>
          </w:p>
        </w:tc>
        <w:tc>
          <w:tcPr>
            <w:tcW w:w="1215" w:type="dxa"/>
          </w:tcPr>
          <w:p w:rsidR="00475D2A" w:rsidRDefault="00475D2A" w:rsidP="00DC519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2A" w:rsidRPr="003B27DD" w:rsidTr="00692979">
        <w:trPr>
          <w:trHeight w:val="596"/>
        </w:trPr>
        <w:tc>
          <w:tcPr>
            <w:tcW w:w="4820" w:type="dxa"/>
          </w:tcPr>
          <w:p w:rsidR="00475D2A" w:rsidRDefault="00DC519D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  <w:r w:rsidR="00475D2A">
              <w:rPr>
                <w:rFonts w:ascii="Times New Roman" w:eastAsia="Times New Roman" w:hAnsi="Times New Roman" w:cs="Times New Roman"/>
                <w:sz w:val="24"/>
                <w:szCs w:val="24"/>
              </w:rPr>
              <w:t>\791\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75D2A">
              <w:rPr>
                <w:rFonts w:ascii="Times New Roman" w:eastAsia="Times New Roman" w:hAnsi="Times New Roman" w:cs="Times New Roman"/>
                <w:sz w:val="24"/>
                <w:szCs w:val="24"/>
              </w:rPr>
              <w:t>\0\0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5D2A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41870</w:t>
            </w:r>
            <w:r w:rsidR="00475D2A">
              <w:rPr>
                <w:rFonts w:ascii="Times New Roman" w:eastAsia="Times New Roman" w:hAnsi="Times New Roman" w:cs="Times New Roman"/>
                <w:sz w:val="24"/>
                <w:szCs w:val="24"/>
              </w:rPr>
              <w:t>\244\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290.8</w:t>
            </w:r>
            <w:r w:rsidR="00475D2A">
              <w:rPr>
                <w:rFonts w:ascii="Times New Roman" w:eastAsia="Times New Roman" w:hAnsi="Times New Roman" w:cs="Times New Roman"/>
                <w:sz w:val="24"/>
                <w:szCs w:val="24"/>
              </w:rPr>
              <w:t>\ФЗ.131.</w:t>
            </w:r>
          </w:p>
          <w:p w:rsidR="00475D2A" w:rsidRPr="003B27DD" w:rsidRDefault="00475D2A" w:rsidP="00DC519D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\\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\\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013-1112</w:t>
            </w:r>
          </w:p>
        </w:tc>
        <w:tc>
          <w:tcPr>
            <w:tcW w:w="1215" w:type="dxa"/>
          </w:tcPr>
          <w:p w:rsidR="00475D2A" w:rsidRPr="003B27DD" w:rsidRDefault="00475D2A" w:rsidP="00DC519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19780,94</w:t>
            </w:r>
          </w:p>
        </w:tc>
        <w:tc>
          <w:tcPr>
            <w:tcW w:w="3781" w:type="dxa"/>
          </w:tcPr>
          <w:p w:rsidR="00475D2A" w:rsidRPr="003B27DD" w:rsidRDefault="00475D2A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9D" w:rsidRPr="003B27DD" w:rsidTr="00692979">
        <w:trPr>
          <w:trHeight w:val="596"/>
        </w:trPr>
        <w:tc>
          <w:tcPr>
            <w:tcW w:w="4820" w:type="dxa"/>
          </w:tcPr>
          <w:p w:rsidR="00DC519D" w:rsidRDefault="00DC519D" w:rsidP="0005041B">
            <w:pPr>
              <w:tabs>
                <w:tab w:val="left" w:pos="3294"/>
              </w:tabs>
              <w:spacing w:after="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0101\791\99\0\00\02040\244\225.2\ФЗ.131.03.2\\15101\\013-1112</w:t>
            </w:r>
          </w:p>
        </w:tc>
        <w:tc>
          <w:tcPr>
            <w:tcW w:w="1215" w:type="dxa"/>
          </w:tcPr>
          <w:p w:rsidR="00DC519D" w:rsidRDefault="00DC519D" w:rsidP="00DC519D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19780,94</w:t>
            </w:r>
          </w:p>
        </w:tc>
        <w:tc>
          <w:tcPr>
            <w:tcW w:w="3781" w:type="dxa"/>
          </w:tcPr>
          <w:p w:rsidR="00DC519D" w:rsidRPr="003B27DD" w:rsidRDefault="00DC519D" w:rsidP="00EE2D3D">
            <w:pPr>
              <w:pStyle w:val="aa"/>
              <w:spacing w:after="0" w:line="24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ADC" w:rsidRDefault="00643ADC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      И. Г. </w:t>
      </w:r>
      <w:proofErr w:type="spellStart"/>
      <w:r w:rsidRPr="003B27DD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C6F" w:rsidRDefault="00AC0C6F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0C6F" w:rsidRDefault="00AC0C6F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0C6F" w:rsidRDefault="00AC0C6F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0C6F" w:rsidRDefault="00AC0C6F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7DD">
        <w:rPr>
          <w:rFonts w:ascii="Times New Roman" w:hAnsi="Times New Roman"/>
          <w:sz w:val="24"/>
          <w:szCs w:val="24"/>
        </w:rPr>
        <w:t>с</w:t>
      </w:r>
      <w:proofErr w:type="gramStart"/>
      <w:r w:rsidRPr="003B27DD">
        <w:rPr>
          <w:rFonts w:ascii="Times New Roman" w:hAnsi="Times New Roman"/>
          <w:sz w:val="24"/>
          <w:szCs w:val="24"/>
        </w:rPr>
        <w:t>.Ч</w:t>
      </w:r>
      <w:proofErr w:type="gramEnd"/>
      <w:r w:rsidRPr="003B27DD">
        <w:rPr>
          <w:rFonts w:ascii="Times New Roman" w:hAnsi="Times New Roman"/>
          <w:sz w:val="24"/>
          <w:szCs w:val="24"/>
        </w:rPr>
        <w:t>алмалы</w:t>
      </w:r>
      <w:proofErr w:type="spellEnd"/>
    </w:p>
    <w:p w:rsidR="00A40D40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AC0C6F"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475D2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DC519D">
        <w:rPr>
          <w:rFonts w:ascii="Times New Roman" w:hAnsi="Times New Roman"/>
          <w:color w:val="000000"/>
          <w:sz w:val="24"/>
          <w:szCs w:val="24"/>
        </w:rPr>
        <w:t>июля</w:t>
      </w:r>
      <w:r w:rsidR="00475D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C519D">
        <w:rPr>
          <w:rFonts w:ascii="Times New Roman" w:hAnsi="Times New Roman"/>
          <w:color w:val="000000"/>
          <w:sz w:val="24"/>
          <w:szCs w:val="24"/>
        </w:rPr>
        <w:t>7</w:t>
      </w:r>
      <w:r w:rsidR="00AC0C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312E1C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AC0C6F">
        <w:rPr>
          <w:rFonts w:ascii="Times New Roman" w:hAnsi="Times New Roman"/>
          <w:color w:val="000000"/>
          <w:sz w:val="24"/>
          <w:szCs w:val="24"/>
        </w:rPr>
        <w:t>22/192</w:t>
      </w: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19D" w:rsidRPr="003B27DD" w:rsidRDefault="00DC519D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E46315">
        <w:trPr>
          <w:trHeight w:val="1691"/>
        </w:trPr>
        <w:tc>
          <w:tcPr>
            <w:tcW w:w="4927" w:type="dxa"/>
          </w:tcPr>
          <w:p w:rsidR="006677FB" w:rsidRDefault="006677FB" w:rsidP="00CA5BD4">
            <w:pPr>
              <w:pStyle w:val="a5"/>
              <w:tabs>
                <w:tab w:val="center" w:pos="0"/>
                <w:tab w:val="left" w:pos="10260"/>
              </w:tabs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>Приложение 1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E41FD1" w:rsidP="00AC0C6F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C0C6F">
              <w:rPr>
                <w:sz w:val="24"/>
                <w:szCs w:val="24"/>
              </w:rPr>
              <w:t>03 июля</w:t>
            </w:r>
            <w:r>
              <w:rPr>
                <w:sz w:val="24"/>
                <w:szCs w:val="24"/>
              </w:rPr>
              <w:t xml:space="preserve"> 201</w:t>
            </w:r>
            <w:r w:rsidR="00DC519D">
              <w:rPr>
                <w:sz w:val="24"/>
                <w:szCs w:val="24"/>
              </w:rPr>
              <w:t>7</w:t>
            </w:r>
            <w:r w:rsidR="00AC0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 № </w:t>
            </w:r>
            <w:r w:rsidR="00AC0C6F">
              <w:rPr>
                <w:sz w:val="24"/>
                <w:szCs w:val="24"/>
              </w:rPr>
              <w:t>22/192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40D40" w:rsidRPr="003B27DD" w:rsidRDefault="00A40D40" w:rsidP="00A40D40">
      <w:pPr>
        <w:pStyle w:val="a7"/>
        <w:jc w:val="center"/>
        <w:rPr>
          <w:sz w:val="24"/>
          <w:szCs w:val="24"/>
        </w:rPr>
      </w:pPr>
      <w:r w:rsidRPr="003B27DD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DC519D">
        <w:rPr>
          <w:sz w:val="24"/>
          <w:szCs w:val="24"/>
        </w:rPr>
        <w:t>7</w:t>
      </w:r>
      <w:r w:rsidRPr="003B27DD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B27DD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A40D40" w:rsidRDefault="00A40D40" w:rsidP="00A40D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24" w:type="dxa"/>
        <w:tblInd w:w="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1702"/>
        <w:gridCol w:w="709"/>
        <w:gridCol w:w="992"/>
        <w:gridCol w:w="25"/>
      </w:tblGrid>
      <w:tr w:rsidR="00DC519D" w:rsidRPr="00DC519D" w:rsidTr="00DC519D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ind w:left="-108"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spacing w:before="40" w:after="40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F4797D" w:rsidP="00F4797D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pacing w:before="40" w:after="4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9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spacing w:before="20" w:after="4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«Выполнение работ по повышению уровня внешнего благоустройства и санитарного содержания сельского </w:t>
            </w: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19D"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19D"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-9,8</w:t>
            </w:r>
          </w:p>
        </w:tc>
      </w:tr>
      <w:tr w:rsidR="00DC519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519D" w:rsidRPr="00DC519D" w:rsidRDefault="00DC519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519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1E7C9C" w:rsidRDefault="00F4797D" w:rsidP="00F4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1E7C9C" w:rsidRDefault="00F4797D" w:rsidP="00F4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97D" w:rsidRPr="001E7C9C" w:rsidRDefault="00F4797D" w:rsidP="00F4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DC519D" w:rsidTr="00DC519D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DC519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1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97D" w:rsidRPr="001E7C9C" w:rsidRDefault="00F4797D" w:rsidP="00F4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</w:tbl>
    <w:p w:rsidR="00E46315" w:rsidRPr="003B27DD" w:rsidRDefault="00E46315" w:rsidP="00A40D40">
      <w:pPr>
        <w:pStyle w:val="3"/>
        <w:tabs>
          <w:tab w:val="left" w:pos="5700"/>
        </w:tabs>
        <w:spacing w:line="276" w:lineRule="auto"/>
        <w:ind w:firstLine="0"/>
        <w:jc w:val="both"/>
        <w:rPr>
          <w:sz w:val="24"/>
          <w:szCs w:val="24"/>
        </w:rPr>
      </w:pP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F614AC" w:rsidRPr="003B27DD" w:rsidRDefault="004302BE" w:rsidP="00F61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="00F614AC" w:rsidRPr="003B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4AC" w:rsidRPr="003B27DD" w:rsidRDefault="00F614AC" w:rsidP="00250057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843EF" w:rsidRDefault="003B27DD" w:rsidP="003A14E1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                                    </w:t>
      </w:r>
      <w:r w:rsidR="00250057">
        <w:rPr>
          <w:rFonts w:eastAsiaTheme="minorEastAsia"/>
          <w:sz w:val="24"/>
          <w:szCs w:val="24"/>
        </w:rPr>
        <w:t xml:space="preserve">                  </w:t>
      </w:r>
      <w:r w:rsidR="003A14E1">
        <w:rPr>
          <w:rFonts w:eastAsiaTheme="minorEastAsia"/>
          <w:sz w:val="24"/>
          <w:szCs w:val="24"/>
        </w:rPr>
        <w:t xml:space="preserve"> </w:t>
      </w:r>
    </w:p>
    <w:p w:rsidR="00B064E3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         </w:t>
      </w: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B20596" w:rsidRDefault="00B20596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E41FD1" w:rsidRDefault="00E41FD1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541A16" w:rsidRDefault="00541A16" w:rsidP="00F4797D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B20596" w:rsidRDefault="00B20596" w:rsidP="00AC0C6F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AC0C6F" w:rsidRDefault="00B064E3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AC0C6F" w:rsidRDefault="00AC0C6F" w:rsidP="00AC0C6F">
      <w:pPr>
        <w:pStyle w:val="a5"/>
        <w:tabs>
          <w:tab w:val="center" w:pos="0"/>
          <w:tab w:val="left" w:pos="10260"/>
        </w:tabs>
        <w:rPr>
          <w:rFonts w:eastAsiaTheme="minorEastAsia"/>
          <w:sz w:val="24"/>
          <w:szCs w:val="24"/>
        </w:rPr>
      </w:pPr>
    </w:p>
    <w:p w:rsidR="00AC0C6F" w:rsidRDefault="00AC0C6F" w:rsidP="003B27DD">
      <w:pPr>
        <w:pStyle w:val="a5"/>
        <w:tabs>
          <w:tab w:val="center" w:pos="0"/>
          <w:tab w:val="left" w:pos="10260"/>
        </w:tabs>
        <w:ind w:left="176"/>
        <w:rPr>
          <w:rFonts w:eastAsiaTheme="minorEastAsia"/>
          <w:sz w:val="24"/>
          <w:szCs w:val="24"/>
        </w:rPr>
      </w:pPr>
    </w:p>
    <w:p w:rsidR="00F614AC" w:rsidRPr="003B27DD" w:rsidRDefault="00AC0C6F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          </w:t>
      </w:r>
      <w:r w:rsidR="00B064E3">
        <w:rPr>
          <w:rFonts w:eastAsiaTheme="minorEastAsia"/>
          <w:sz w:val="24"/>
          <w:szCs w:val="24"/>
        </w:rPr>
        <w:t xml:space="preserve">        </w:t>
      </w:r>
      <w:r w:rsidR="0025005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="00250057">
        <w:rPr>
          <w:rFonts w:eastAsiaTheme="minorEastAsia"/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 xml:space="preserve">Приложение </w:t>
      </w:r>
      <w:r w:rsidR="00BD7AB6">
        <w:rPr>
          <w:sz w:val="24"/>
          <w:szCs w:val="24"/>
        </w:rPr>
        <w:t>2</w:t>
      </w:r>
    </w:p>
    <w:p w:rsidR="00F614AC" w:rsidRPr="003B27DD" w:rsidRDefault="003B27DD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r w:rsidR="002500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14AC" w:rsidRPr="003B27DD">
        <w:rPr>
          <w:sz w:val="24"/>
          <w:szCs w:val="24"/>
        </w:rPr>
        <w:t>к решению Совета сельского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         </w:t>
      </w:r>
      <w:r w:rsidR="003B27DD">
        <w:rPr>
          <w:sz w:val="24"/>
          <w:szCs w:val="24"/>
        </w:rPr>
        <w:t xml:space="preserve">                              </w:t>
      </w:r>
      <w:r w:rsidR="00250057">
        <w:rPr>
          <w:sz w:val="24"/>
          <w:szCs w:val="24"/>
        </w:rPr>
        <w:t xml:space="preserve"> </w:t>
      </w:r>
      <w:r w:rsidR="003B27DD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поселения Чалмалинский сельсовет 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176"/>
        <w:rPr>
          <w:sz w:val="24"/>
          <w:szCs w:val="24"/>
        </w:rPr>
      </w:pPr>
      <w:r w:rsidRPr="003B27DD">
        <w:rPr>
          <w:sz w:val="24"/>
          <w:szCs w:val="24"/>
        </w:rPr>
        <w:tab/>
        <w:t xml:space="preserve">                                                   </w:t>
      </w:r>
      <w:r w:rsidR="003B27DD">
        <w:rPr>
          <w:sz w:val="24"/>
          <w:szCs w:val="24"/>
        </w:rPr>
        <w:t xml:space="preserve">                    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 xml:space="preserve"> </w:t>
      </w:r>
      <w:r w:rsidR="00250057">
        <w:rPr>
          <w:sz w:val="24"/>
          <w:szCs w:val="24"/>
        </w:rPr>
        <w:t xml:space="preserve"> </w:t>
      </w:r>
      <w:r w:rsidRPr="003B27DD">
        <w:rPr>
          <w:sz w:val="24"/>
          <w:szCs w:val="24"/>
        </w:rPr>
        <w:t>муниципального района</w:t>
      </w:r>
    </w:p>
    <w:p w:rsidR="00F614AC" w:rsidRPr="003B27DD" w:rsidRDefault="00F614AC" w:rsidP="003B27DD">
      <w:pPr>
        <w:pStyle w:val="a5"/>
        <w:tabs>
          <w:tab w:val="center" w:pos="0"/>
          <w:tab w:val="left" w:pos="10260"/>
        </w:tabs>
        <w:ind w:left="5664"/>
        <w:rPr>
          <w:sz w:val="24"/>
          <w:szCs w:val="24"/>
        </w:rPr>
      </w:pPr>
      <w:r w:rsidRPr="003B27DD">
        <w:rPr>
          <w:sz w:val="24"/>
          <w:szCs w:val="24"/>
        </w:rPr>
        <w:t xml:space="preserve">Шаранский район                                                                                            </w:t>
      </w:r>
      <w:r w:rsidR="003B27DD">
        <w:rPr>
          <w:sz w:val="24"/>
          <w:szCs w:val="24"/>
        </w:rPr>
        <w:t xml:space="preserve">      </w:t>
      </w:r>
      <w:r w:rsidRPr="003B27DD">
        <w:rPr>
          <w:sz w:val="24"/>
          <w:szCs w:val="24"/>
        </w:rPr>
        <w:t xml:space="preserve">Республики Башкортостан </w:t>
      </w:r>
    </w:p>
    <w:p w:rsidR="00E41FD1" w:rsidRPr="00541A16" w:rsidRDefault="00F614AC" w:rsidP="00E41FD1">
      <w:pPr>
        <w:rPr>
          <w:rFonts w:ascii="Times New Roman" w:hAnsi="Times New Roman" w:cs="Times New Roman"/>
          <w:sz w:val="24"/>
          <w:szCs w:val="24"/>
        </w:rPr>
      </w:pPr>
      <w:r w:rsidRPr="001A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057" w:rsidRPr="001A16D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C0C6F" w:rsidRPr="00AC0C6F">
        <w:rPr>
          <w:rFonts w:ascii="Times New Roman" w:hAnsi="Times New Roman" w:cs="Times New Roman"/>
          <w:sz w:val="24"/>
          <w:szCs w:val="24"/>
        </w:rPr>
        <w:t>от 03 июля 2017 г № 22/192</w:t>
      </w:r>
    </w:p>
    <w:p w:rsidR="00BD7AB6" w:rsidRDefault="00BD7AB6" w:rsidP="00E41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FD1">
        <w:rPr>
          <w:rFonts w:ascii="Times New Roman" w:hAnsi="Times New Roman" w:cs="Times New Roman"/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F4797D">
        <w:rPr>
          <w:rFonts w:ascii="Times New Roman" w:hAnsi="Times New Roman" w:cs="Times New Roman"/>
          <w:sz w:val="24"/>
          <w:szCs w:val="24"/>
        </w:rPr>
        <w:t>7</w:t>
      </w:r>
      <w:r w:rsidRPr="00E41FD1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41FD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</w:p>
    <w:p w:rsidR="00F4797D" w:rsidRPr="00E41FD1" w:rsidRDefault="00F4797D" w:rsidP="00E41F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302B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812"/>
        <w:gridCol w:w="1701"/>
        <w:gridCol w:w="709"/>
        <w:gridCol w:w="1275"/>
      </w:tblGrid>
      <w:tr w:rsidR="00F4797D" w:rsidRPr="00F4797D" w:rsidTr="00E977FC">
        <w:trPr>
          <w:tblHeader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797D" w:rsidRPr="00F4797D" w:rsidTr="00E977FC">
        <w:trPr>
          <w:trHeight w:val="208"/>
          <w:tblHeader/>
        </w:trPr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97D" w:rsidRPr="00F4797D" w:rsidTr="00E977F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spacing w:before="20" w:after="40"/>
              <w:ind w:left="85" w:right="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797D" w:rsidRPr="00F4797D" w:rsidTr="00E977FC">
        <w:trPr>
          <w:trHeight w:val="300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-9,8</w:t>
            </w:r>
          </w:p>
        </w:tc>
      </w:tr>
      <w:tr w:rsidR="00F4797D" w:rsidRPr="00F4797D" w:rsidTr="00E977FC">
        <w:trPr>
          <w:trHeight w:val="525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rPr>
          <w:trHeight w:val="284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spacing w:before="20" w:after="4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rPr>
          <w:trHeight w:val="331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spacing w:before="20" w:after="4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rPr>
          <w:trHeight w:val="349"/>
        </w:trPr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spacing w:before="20" w:after="40"/>
              <w:ind w:left="85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</w:tr>
      <w:tr w:rsidR="00F4797D" w:rsidRPr="00F4797D" w:rsidTr="00E977FC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rPr>
          <w:trHeight w:val="5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D7AB6" w:rsidRPr="004302BE" w:rsidRDefault="00BD7AB6" w:rsidP="00BD7AB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6288D" w:rsidRPr="003B27DD" w:rsidRDefault="001F30B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1988">
        <w:rPr>
          <w:rFonts w:ascii="Times New Roman" w:hAnsi="Times New Roman" w:cs="Times New Roman"/>
          <w:sz w:val="24"/>
          <w:szCs w:val="24"/>
        </w:rPr>
        <w:t xml:space="preserve"> </w:t>
      </w:r>
      <w:r w:rsidR="0006288D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6288D" w:rsidRPr="003B27D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Default="00561988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288D"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</w:t>
      </w:r>
      <w:proofErr w:type="spellStart"/>
      <w:r w:rsidR="0006288D" w:rsidRPr="003B27DD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  <w:r w:rsidR="0006288D" w:rsidRPr="003B2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C6F" w:rsidRDefault="00AC0C6F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97D" w:rsidRPr="003B27DD" w:rsidRDefault="00F4797D" w:rsidP="00062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4E66A5">
        <w:trPr>
          <w:trHeight w:val="1691"/>
        </w:trPr>
        <w:tc>
          <w:tcPr>
            <w:tcW w:w="4927" w:type="dxa"/>
          </w:tcPr>
          <w:p w:rsidR="00405701" w:rsidRDefault="00405701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Приложение </w:t>
            </w:r>
            <w:r w:rsidR="004302BE">
              <w:rPr>
                <w:sz w:val="24"/>
                <w:szCs w:val="24"/>
              </w:rPr>
              <w:t>3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AC0C6F" w:rsidP="00AC0C6F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 июля 2017 г № 22/192</w:t>
            </w:r>
            <w:r w:rsidR="00541A16">
              <w:rPr>
                <w:sz w:val="24"/>
                <w:szCs w:val="24"/>
              </w:rPr>
              <w:t xml:space="preserve"> </w:t>
            </w:r>
          </w:p>
        </w:tc>
      </w:tr>
    </w:tbl>
    <w:p w:rsidR="00A40D40" w:rsidRPr="003B27DD" w:rsidRDefault="00A40D40" w:rsidP="00A40D40">
      <w:pPr>
        <w:pStyle w:val="3"/>
        <w:spacing w:line="276" w:lineRule="auto"/>
        <w:ind w:firstLine="0"/>
        <w:jc w:val="both"/>
        <w:rPr>
          <w:sz w:val="24"/>
          <w:szCs w:val="24"/>
        </w:rPr>
      </w:pP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Ведомственная структура расходов бюджета сельского поселения</w:t>
      </w:r>
    </w:p>
    <w:p w:rsidR="00A9298C" w:rsidRPr="00A9298C" w:rsidRDefault="00A9298C" w:rsidP="00A9298C">
      <w:pPr>
        <w:pStyle w:val="a7"/>
        <w:ind w:right="283"/>
        <w:jc w:val="center"/>
        <w:rPr>
          <w:sz w:val="24"/>
          <w:szCs w:val="24"/>
        </w:rPr>
      </w:pPr>
      <w:r w:rsidRPr="00A9298C">
        <w:rPr>
          <w:sz w:val="24"/>
          <w:szCs w:val="24"/>
        </w:rPr>
        <w:t>Шаранский сельсовет муниципального района Шаранский район Республики Башкортостан на 201</w:t>
      </w:r>
      <w:r w:rsidR="00F4797D">
        <w:rPr>
          <w:sz w:val="24"/>
          <w:szCs w:val="24"/>
        </w:rPr>
        <w:t xml:space="preserve">7 </w:t>
      </w:r>
      <w:r w:rsidRPr="00A9298C">
        <w:rPr>
          <w:sz w:val="24"/>
          <w:szCs w:val="24"/>
        </w:rPr>
        <w:t>год</w:t>
      </w:r>
    </w:p>
    <w:p w:rsidR="00A40D40" w:rsidRDefault="00541A16" w:rsidP="00541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46315" w:rsidRPr="003B27DD">
        <w:rPr>
          <w:rFonts w:ascii="Times New Roman" w:hAnsi="Times New Roman" w:cs="Times New Roman"/>
          <w:sz w:val="24"/>
          <w:szCs w:val="24"/>
        </w:rPr>
        <w:t xml:space="preserve"> </w:t>
      </w:r>
      <w:r w:rsidR="00A40D40" w:rsidRPr="003B27D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F4797D" w:rsidRDefault="00F4797D" w:rsidP="00541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4797D" w:rsidRDefault="00F4797D" w:rsidP="00541A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15"/>
        <w:gridCol w:w="1695"/>
        <w:gridCol w:w="714"/>
        <w:gridCol w:w="1001"/>
      </w:tblGrid>
      <w:tr w:rsidR="00F4797D" w:rsidRPr="00F4797D" w:rsidTr="00E977FC">
        <w:trPr>
          <w:trHeight w:val="199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28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Чалмалинский сельсовет муниципального района Шаранский район Республики Башкортостан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97D" w:rsidRPr="00F4797D" w:rsidRDefault="00F4797D" w:rsidP="00E977F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сельского поселения «Развитие физической культуры, спорта в сельском поселении Чалмалинский сельсовет муниципальном районе Шаранский район Республики Башкортостан на 2016-2020 годы»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1200100000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1200141870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-9,8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2030000000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726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2030100000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4797D" w:rsidRPr="00F4797D" w:rsidTr="00E977F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524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2030106050</w:t>
            </w:r>
          </w:p>
        </w:tc>
        <w:tc>
          <w:tcPr>
            <w:tcW w:w="7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797D" w:rsidRPr="00F4797D" w:rsidRDefault="00F4797D" w:rsidP="00E977FC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79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A9298C" w:rsidRDefault="00A9298C" w:rsidP="00A40D40">
      <w:pPr>
        <w:rPr>
          <w:rFonts w:ascii="Times New Roman" w:hAnsi="Times New Roman" w:cs="Times New Roman"/>
          <w:sz w:val="24"/>
          <w:szCs w:val="24"/>
        </w:rPr>
      </w:pPr>
    </w:p>
    <w:p w:rsidR="0015767B" w:rsidRPr="003B27DD" w:rsidRDefault="00985310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67B">
        <w:rPr>
          <w:rFonts w:ascii="Times New Roman" w:hAnsi="Times New Roman" w:cs="Times New Roman"/>
          <w:sz w:val="24"/>
          <w:szCs w:val="24"/>
        </w:rPr>
        <w:t xml:space="preserve"> </w:t>
      </w:r>
      <w:r w:rsidR="0015767B" w:rsidRPr="003B27DD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15767B" w:rsidRPr="003B27DD" w:rsidRDefault="0015767B" w:rsidP="00157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6288D" w:rsidRPr="003B27DD" w:rsidRDefault="0015767B" w:rsidP="00434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27DD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434AF6">
        <w:rPr>
          <w:rFonts w:ascii="Times New Roman" w:hAnsi="Times New Roman" w:cs="Times New Roman"/>
          <w:sz w:val="24"/>
          <w:szCs w:val="24"/>
        </w:rPr>
        <w:t xml:space="preserve">       И. Г. </w:t>
      </w:r>
      <w:proofErr w:type="spellStart"/>
      <w:r w:rsidR="00434AF6">
        <w:rPr>
          <w:rFonts w:ascii="Times New Roman" w:hAnsi="Times New Roman" w:cs="Times New Roman"/>
          <w:sz w:val="24"/>
          <w:szCs w:val="24"/>
        </w:rPr>
        <w:t>Мухаметов</w:t>
      </w:r>
      <w:proofErr w:type="spellEnd"/>
    </w:p>
    <w:p w:rsidR="0006288D" w:rsidRPr="003B27DD" w:rsidRDefault="0006288D" w:rsidP="00A40D40">
      <w:pPr>
        <w:rPr>
          <w:rFonts w:ascii="Times New Roman" w:hAnsi="Times New Roman" w:cs="Times New Roman"/>
          <w:sz w:val="24"/>
          <w:szCs w:val="24"/>
        </w:rPr>
      </w:pPr>
    </w:p>
    <w:p w:rsidR="007B7C2A" w:rsidRPr="003B27DD" w:rsidRDefault="007B7C2A" w:rsidP="004A3667">
      <w:pPr>
        <w:pStyle w:val="a5"/>
        <w:tabs>
          <w:tab w:val="clear" w:pos="9355"/>
          <w:tab w:val="center" w:pos="0"/>
          <w:tab w:val="left" w:pos="5812"/>
        </w:tabs>
        <w:rPr>
          <w:sz w:val="24"/>
          <w:szCs w:val="24"/>
        </w:rPr>
      </w:pPr>
    </w:p>
    <w:sectPr w:rsidR="007B7C2A" w:rsidRPr="003B27DD" w:rsidSect="00541A16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313B2"/>
    <w:rsid w:val="0006288D"/>
    <w:rsid w:val="000B7EFC"/>
    <w:rsid w:val="000C2E74"/>
    <w:rsid w:val="000D3C6B"/>
    <w:rsid w:val="000F17E5"/>
    <w:rsid w:val="000F67E6"/>
    <w:rsid w:val="00111EFE"/>
    <w:rsid w:val="00122242"/>
    <w:rsid w:val="00122911"/>
    <w:rsid w:val="00136CEE"/>
    <w:rsid w:val="00145A79"/>
    <w:rsid w:val="00152511"/>
    <w:rsid w:val="00152AA1"/>
    <w:rsid w:val="0015767B"/>
    <w:rsid w:val="0016290C"/>
    <w:rsid w:val="001925A3"/>
    <w:rsid w:val="00193785"/>
    <w:rsid w:val="001A16D5"/>
    <w:rsid w:val="001A7311"/>
    <w:rsid w:val="001E6D52"/>
    <w:rsid w:val="001F30BD"/>
    <w:rsid w:val="001F41E8"/>
    <w:rsid w:val="001F5378"/>
    <w:rsid w:val="001F65CD"/>
    <w:rsid w:val="002143EE"/>
    <w:rsid w:val="00214736"/>
    <w:rsid w:val="0023086A"/>
    <w:rsid w:val="00250057"/>
    <w:rsid w:val="002543EE"/>
    <w:rsid w:val="002644B8"/>
    <w:rsid w:val="002A191C"/>
    <w:rsid w:val="002A4DF7"/>
    <w:rsid w:val="002B6053"/>
    <w:rsid w:val="002F6F0B"/>
    <w:rsid w:val="00312E1C"/>
    <w:rsid w:val="00313675"/>
    <w:rsid w:val="00324C1F"/>
    <w:rsid w:val="00324D92"/>
    <w:rsid w:val="00343F31"/>
    <w:rsid w:val="003611B5"/>
    <w:rsid w:val="00390BD1"/>
    <w:rsid w:val="003A14E1"/>
    <w:rsid w:val="003A600B"/>
    <w:rsid w:val="003B27DD"/>
    <w:rsid w:val="003E32D2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75D2A"/>
    <w:rsid w:val="004A3667"/>
    <w:rsid w:val="004D5F24"/>
    <w:rsid w:val="004E66A5"/>
    <w:rsid w:val="00541A16"/>
    <w:rsid w:val="00543B9F"/>
    <w:rsid w:val="00544CB6"/>
    <w:rsid w:val="00550A5D"/>
    <w:rsid w:val="00561988"/>
    <w:rsid w:val="00584228"/>
    <w:rsid w:val="005C4964"/>
    <w:rsid w:val="005E0BB9"/>
    <w:rsid w:val="005F025F"/>
    <w:rsid w:val="005F6E59"/>
    <w:rsid w:val="00617EC6"/>
    <w:rsid w:val="00641E47"/>
    <w:rsid w:val="00643ADC"/>
    <w:rsid w:val="006677FB"/>
    <w:rsid w:val="00692979"/>
    <w:rsid w:val="006B0812"/>
    <w:rsid w:val="006E20BD"/>
    <w:rsid w:val="006E722B"/>
    <w:rsid w:val="00742A0B"/>
    <w:rsid w:val="00763EB4"/>
    <w:rsid w:val="00764501"/>
    <w:rsid w:val="00767E54"/>
    <w:rsid w:val="0077346D"/>
    <w:rsid w:val="0077652A"/>
    <w:rsid w:val="00784E44"/>
    <w:rsid w:val="007937B6"/>
    <w:rsid w:val="007A27E5"/>
    <w:rsid w:val="007A3579"/>
    <w:rsid w:val="007B7C2A"/>
    <w:rsid w:val="007C26A5"/>
    <w:rsid w:val="007F324C"/>
    <w:rsid w:val="008070DB"/>
    <w:rsid w:val="008541DD"/>
    <w:rsid w:val="0087794F"/>
    <w:rsid w:val="008F22CA"/>
    <w:rsid w:val="00916F9E"/>
    <w:rsid w:val="009763E0"/>
    <w:rsid w:val="00985310"/>
    <w:rsid w:val="009A058D"/>
    <w:rsid w:val="009B4CCB"/>
    <w:rsid w:val="009D3C9B"/>
    <w:rsid w:val="009F0CDF"/>
    <w:rsid w:val="00A218D6"/>
    <w:rsid w:val="00A26DB6"/>
    <w:rsid w:val="00A32FA9"/>
    <w:rsid w:val="00A40D40"/>
    <w:rsid w:val="00A4718C"/>
    <w:rsid w:val="00A60EC4"/>
    <w:rsid w:val="00A6482A"/>
    <w:rsid w:val="00A8362A"/>
    <w:rsid w:val="00A9298C"/>
    <w:rsid w:val="00AC0C6F"/>
    <w:rsid w:val="00AD6190"/>
    <w:rsid w:val="00B064E3"/>
    <w:rsid w:val="00B13723"/>
    <w:rsid w:val="00B20596"/>
    <w:rsid w:val="00B355D0"/>
    <w:rsid w:val="00B430CF"/>
    <w:rsid w:val="00B45516"/>
    <w:rsid w:val="00B74556"/>
    <w:rsid w:val="00B843EF"/>
    <w:rsid w:val="00B929A2"/>
    <w:rsid w:val="00BA3808"/>
    <w:rsid w:val="00BA4C5E"/>
    <w:rsid w:val="00BC72EE"/>
    <w:rsid w:val="00BD7AB6"/>
    <w:rsid w:val="00BF7C4A"/>
    <w:rsid w:val="00C50FE2"/>
    <w:rsid w:val="00C819DF"/>
    <w:rsid w:val="00C8760E"/>
    <w:rsid w:val="00C94987"/>
    <w:rsid w:val="00CA365A"/>
    <w:rsid w:val="00CA5BD4"/>
    <w:rsid w:val="00CB3992"/>
    <w:rsid w:val="00CB4841"/>
    <w:rsid w:val="00CB52E9"/>
    <w:rsid w:val="00D0456F"/>
    <w:rsid w:val="00D20361"/>
    <w:rsid w:val="00D45A14"/>
    <w:rsid w:val="00D873D2"/>
    <w:rsid w:val="00DC112A"/>
    <w:rsid w:val="00DC519D"/>
    <w:rsid w:val="00E24CD4"/>
    <w:rsid w:val="00E41FD1"/>
    <w:rsid w:val="00E46315"/>
    <w:rsid w:val="00E53117"/>
    <w:rsid w:val="00E55E12"/>
    <w:rsid w:val="00E70E9C"/>
    <w:rsid w:val="00E842C0"/>
    <w:rsid w:val="00EA5C6A"/>
    <w:rsid w:val="00ED488C"/>
    <w:rsid w:val="00EE2D3D"/>
    <w:rsid w:val="00F01F1A"/>
    <w:rsid w:val="00F12AE3"/>
    <w:rsid w:val="00F32D43"/>
    <w:rsid w:val="00F4797D"/>
    <w:rsid w:val="00F614AC"/>
    <w:rsid w:val="00F63540"/>
    <w:rsid w:val="00F64FE6"/>
    <w:rsid w:val="00F76A19"/>
    <w:rsid w:val="00F96B4B"/>
    <w:rsid w:val="00FB62EA"/>
    <w:rsid w:val="00FC166F"/>
    <w:rsid w:val="00FC5EE0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character" w:customStyle="1" w:styleId="WW8Num1z1">
    <w:name w:val="WW8Num1z1"/>
    <w:rsid w:val="00F4797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2017-07-24T04:35:00Z</cp:lastPrinted>
  <dcterms:created xsi:type="dcterms:W3CDTF">2017-07-24T04:35:00Z</dcterms:created>
  <dcterms:modified xsi:type="dcterms:W3CDTF">2017-07-24T04:35:00Z</dcterms:modified>
</cp:coreProperties>
</file>