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4" w:rsidRPr="007A206A" w:rsidRDefault="00835882" w:rsidP="004859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5551B">
        <w:rPr>
          <w:b/>
          <w:sz w:val="24"/>
          <w:szCs w:val="24"/>
        </w:rPr>
        <w:t>3</w:t>
      </w:r>
    </w:p>
    <w:p w:rsidR="00265066" w:rsidRPr="007A206A" w:rsidRDefault="00265066" w:rsidP="00485913">
      <w:pPr>
        <w:spacing w:line="240" w:lineRule="auto"/>
        <w:jc w:val="center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 xml:space="preserve">Заседания социально-профилактического центра при администрации сельского поселения </w:t>
      </w:r>
      <w:proofErr w:type="spellStart"/>
      <w:r w:rsidRPr="007A206A">
        <w:rPr>
          <w:b/>
          <w:sz w:val="24"/>
          <w:szCs w:val="24"/>
        </w:rPr>
        <w:t>Чалмалинский</w:t>
      </w:r>
      <w:proofErr w:type="spellEnd"/>
      <w:r w:rsidRPr="007A206A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7A206A">
        <w:rPr>
          <w:b/>
          <w:sz w:val="24"/>
          <w:szCs w:val="24"/>
        </w:rPr>
        <w:t>Шаранский</w:t>
      </w:r>
      <w:proofErr w:type="spellEnd"/>
      <w:r w:rsidR="006479C3" w:rsidRPr="007A206A">
        <w:rPr>
          <w:b/>
          <w:sz w:val="24"/>
          <w:szCs w:val="24"/>
        </w:rPr>
        <w:t xml:space="preserve"> район Республики Башкортостан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с.Чалмалы                                                                                                        от </w:t>
      </w:r>
      <w:r w:rsidR="00835882">
        <w:rPr>
          <w:sz w:val="24"/>
          <w:szCs w:val="24"/>
        </w:rPr>
        <w:t xml:space="preserve"> </w:t>
      </w:r>
      <w:r w:rsidR="0085551B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85551B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231E4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506619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– СПЦ с.Чалмалы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Присутствуют: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Мухаметов И.Г. – председатель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Р.М. – зам. председателя СПЦ</w:t>
      </w:r>
    </w:p>
    <w:p w:rsidR="00265066" w:rsidRDefault="00835882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Муслахова</w:t>
      </w:r>
      <w:proofErr w:type="spellEnd"/>
      <w:r>
        <w:rPr>
          <w:sz w:val="24"/>
          <w:szCs w:val="24"/>
        </w:rPr>
        <w:t xml:space="preserve"> Р.И.</w:t>
      </w:r>
      <w:r w:rsidR="00265066">
        <w:rPr>
          <w:sz w:val="24"/>
          <w:szCs w:val="24"/>
        </w:rPr>
        <w:t xml:space="preserve"> – секретарь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С.М.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Сабирова</w:t>
      </w:r>
      <w:proofErr w:type="spellEnd"/>
      <w:r>
        <w:rPr>
          <w:sz w:val="24"/>
          <w:szCs w:val="24"/>
        </w:rPr>
        <w:t xml:space="preserve"> Н.Л.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Сагдиева Р.М.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Пирогова Е.С. – член СПЦ</w:t>
      </w:r>
    </w:p>
    <w:p w:rsidR="00265066" w:rsidRPr="00F22E2C" w:rsidRDefault="00265066" w:rsidP="00265066">
      <w:pPr>
        <w:pStyle w:val="a3"/>
        <w:jc w:val="both"/>
        <w:rPr>
          <w:sz w:val="16"/>
          <w:szCs w:val="16"/>
        </w:rPr>
      </w:pPr>
    </w:p>
    <w:p w:rsidR="00265066" w:rsidRPr="00F22E2C" w:rsidRDefault="00265066" w:rsidP="00265066">
      <w:pPr>
        <w:pStyle w:val="a3"/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Приглашенные:</w:t>
      </w:r>
      <w:r w:rsidR="00A86837" w:rsidRPr="007A206A">
        <w:rPr>
          <w:b/>
          <w:sz w:val="24"/>
          <w:szCs w:val="24"/>
        </w:rPr>
        <w:t xml:space="preserve"> </w:t>
      </w:r>
      <w:r w:rsidR="00B56237">
        <w:rPr>
          <w:b/>
          <w:sz w:val="24"/>
          <w:szCs w:val="24"/>
        </w:rPr>
        <w:t xml:space="preserve">УУП </w:t>
      </w:r>
      <w:proofErr w:type="spellStart"/>
      <w:r w:rsidR="00B56237">
        <w:rPr>
          <w:b/>
          <w:sz w:val="24"/>
          <w:szCs w:val="24"/>
        </w:rPr>
        <w:t>Афонин</w:t>
      </w:r>
      <w:proofErr w:type="spellEnd"/>
      <w:r w:rsidR="00B56237">
        <w:rPr>
          <w:b/>
          <w:sz w:val="24"/>
          <w:szCs w:val="24"/>
        </w:rPr>
        <w:t xml:space="preserve"> И.В.</w:t>
      </w:r>
    </w:p>
    <w:p w:rsidR="00835882" w:rsidRPr="00F22E2C" w:rsidRDefault="00835882" w:rsidP="00265066">
      <w:pPr>
        <w:pStyle w:val="a3"/>
        <w:jc w:val="center"/>
        <w:rPr>
          <w:b/>
          <w:sz w:val="16"/>
          <w:szCs w:val="16"/>
        </w:rPr>
      </w:pPr>
    </w:p>
    <w:p w:rsidR="00231E47" w:rsidRPr="007A206A" w:rsidRDefault="00231E47" w:rsidP="00231E47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7A206A">
        <w:rPr>
          <w:b/>
          <w:sz w:val="24"/>
          <w:szCs w:val="24"/>
        </w:rPr>
        <w:t>Повестка дня:</w:t>
      </w:r>
    </w:p>
    <w:p w:rsidR="00231E47" w:rsidRDefault="00231E47" w:rsidP="00231E4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информации о состоянии правопорядка за </w:t>
      </w:r>
      <w:r w:rsidR="0085551B">
        <w:rPr>
          <w:sz w:val="24"/>
          <w:szCs w:val="24"/>
        </w:rPr>
        <w:t>1 квартал</w:t>
      </w:r>
      <w:r w:rsidR="00926F9E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</w:t>
      </w:r>
      <w:r w:rsidR="00926F9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231E47" w:rsidRDefault="00231E47" w:rsidP="00231E47">
      <w:pPr>
        <w:pStyle w:val="a3"/>
        <w:ind w:left="1080"/>
        <w:jc w:val="both"/>
        <w:rPr>
          <w:sz w:val="24"/>
          <w:szCs w:val="24"/>
        </w:rPr>
      </w:pPr>
    </w:p>
    <w:p w:rsidR="00231E47" w:rsidRPr="007A206A" w:rsidRDefault="00231E47" w:rsidP="00231E47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5882">
        <w:rPr>
          <w:sz w:val="24"/>
          <w:szCs w:val="24"/>
        </w:rPr>
        <w:t xml:space="preserve">Мухаметов И.Г., глава сельского поселения, председатель СПЦ: </w:t>
      </w:r>
      <w:r>
        <w:rPr>
          <w:sz w:val="24"/>
          <w:szCs w:val="24"/>
        </w:rPr>
        <w:t xml:space="preserve">ознакомил с </w:t>
      </w:r>
      <w:r w:rsidRPr="00DA53EA">
        <w:rPr>
          <w:sz w:val="24"/>
          <w:szCs w:val="24"/>
        </w:rPr>
        <w:t>информаци</w:t>
      </w:r>
      <w:r>
        <w:rPr>
          <w:sz w:val="24"/>
          <w:szCs w:val="24"/>
        </w:rPr>
        <w:t xml:space="preserve">и </w:t>
      </w:r>
      <w:r w:rsidRPr="00DA53EA">
        <w:rPr>
          <w:sz w:val="24"/>
          <w:szCs w:val="24"/>
        </w:rPr>
        <w:t xml:space="preserve">о состоянии правопорядка </w:t>
      </w:r>
      <w:r w:rsidR="00926F9E">
        <w:rPr>
          <w:sz w:val="24"/>
          <w:szCs w:val="24"/>
        </w:rPr>
        <w:t xml:space="preserve">за </w:t>
      </w:r>
      <w:r w:rsidR="0085551B">
        <w:rPr>
          <w:sz w:val="24"/>
          <w:szCs w:val="24"/>
        </w:rPr>
        <w:t>1 квартал</w:t>
      </w:r>
      <w:r w:rsidR="00926F9E">
        <w:rPr>
          <w:sz w:val="24"/>
          <w:szCs w:val="24"/>
        </w:rPr>
        <w:t xml:space="preserve"> 2019 года</w:t>
      </w:r>
      <w:r w:rsidRPr="00DA53EA">
        <w:rPr>
          <w:sz w:val="24"/>
          <w:szCs w:val="24"/>
        </w:rPr>
        <w:t>.</w:t>
      </w:r>
    </w:p>
    <w:p w:rsidR="00AD50B9" w:rsidRDefault="00926F9E" w:rsidP="009A02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истекши</w:t>
      </w:r>
      <w:r w:rsidR="001F5CFF">
        <w:rPr>
          <w:sz w:val="24"/>
          <w:szCs w:val="24"/>
        </w:rPr>
        <w:t>й период</w:t>
      </w:r>
      <w:r>
        <w:rPr>
          <w:sz w:val="24"/>
          <w:szCs w:val="24"/>
        </w:rPr>
        <w:t xml:space="preserve"> </w:t>
      </w:r>
      <w:r w:rsidR="001F5CFF">
        <w:rPr>
          <w:sz w:val="24"/>
          <w:szCs w:val="24"/>
        </w:rPr>
        <w:t>в 1 квартале</w:t>
      </w:r>
      <w:r>
        <w:rPr>
          <w:sz w:val="24"/>
          <w:szCs w:val="24"/>
        </w:rPr>
        <w:t xml:space="preserve"> 2019 года</w:t>
      </w:r>
      <w:r w:rsidR="001F5CFF">
        <w:rPr>
          <w:sz w:val="24"/>
          <w:szCs w:val="24"/>
        </w:rPr>
        <w:t>,</w:t>
      </w:r>
      <w:r>
        <w:rPr>
          <w:sz w:val="24"/>
          <w:szCs w:val="24"/>
        </w:rPr>
        <w:t xml:space="preserve"> на территории </w:t>
      </w:r>
      <w:proofErr w:type="spellStart"/>
      <w:r w:rsidR="001F5CFF">
        <w:rPr>
          <w:sz w:val="24"/>
          <w:szCs w:val="24"/>
        </w:rPr>
        <w:t>Шаранского</w:t>
      </w:r>
      <w:proofErr w:type="spellEnd"/>
      <w:r w:rsidR="001F5C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  <w:r w:rsidR="001F5CFF">
        <w:rPr>
          <w:sz w:val="24"/>
          <w:szCs w:val="24"/>
        </w:rPr>
        <w:t>зарегистрировано</w:t>
      </w:r>
      <w:r>
        <w:rPr>
          <w:sz w:val="24"/>
          <w:szCs w:val="24"/>
        </w:rPr>
        <w:t xml:space="preserve"> </w:t>
      </w:r>
      <w:r w:rsidR="001F5CFF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1F5CFF">
        <w:rPr>
          <w:sz w:val="24"/>
          <w:szCs w:val="24"/>
        </w:rPr>
        <w:t>преступлений</w:t>
      </w:r>
      <w:r>
        <w:rPr>
          <w:sz w:val="24"/>
          <w:szCs w:val="24"/>
        </w:rPr>
        <w:t xml:space="preserve">, </w:t>
      </w:r>
      <w:r w:rsidR="001F5CFF">
        <w:rPr>
          <w:sz w:val="24"/>
          <w:szCs w:val="24"/>
        </w:rPr>
        <w:t>что на 29 преступлений меньше по сравнению с аналогичным периодом прошлого года (далее АППГ), раскрываемость</w:t>
      </w:r>
      <w:r w:rsidR="00747E03">
        <w:rPr>
          <w:sz w:val="24"/>
          <w:szCs w:val="24"/>
        </w:rPr>
        <w:t xml:space="preserve"> составляет 88,1%, что на 13,1% больше по сравнению с АППГ.</w:t>
      </w:r>
      <w:proofErr w:type="gramStart"/>
      <w:r w:rsidR="00747E03">
        <w:rPr>
          <w:sz w:val="24"/>
          <w:szCs w:val="24"/>
        </w:rPr>
        <w:t xml:space="preserve"> </w:t>
      </w:r>
      <w:proofErr w:type="gramEnd"/>
      <w:r w:rsidR="00747E03">
        <w:rPr>
          <w:sz w:val="24"/>
          <w:szCs w:val="24"/>
        </w:rPr>
        <w:t>По линии охраны общественного порядка зарегистрировано 23 преступлений, что на 6 преступления меньше по сравнению с АППГ (-20,7%), раскрываемость составляет 92,9% (+3,6%). По линии криминальной полиции зарегистрировано 16 преступлений, что на 23 преступления меньше по сравнению с АППГ (-59%), раскрываемость составляет 78,6% (+23,6). Тяжких и особо тяжких преступлений зарегистрировано всего 6</w:t>
      </w:r>
      <w:r w:rsidR="00AD50B9">
        <w:rPr>
          <w:sz w:val="24"/>
          <w:szCs w:val="24"/>
        </w:rPr>
        <w:t xml:space="preserve"> преступлений, что на 2 преступления меньше по сравнению с АППГ (-25), раскрываемость составляет 100% (+50%).</w:t>
      </w:r>
      <w:r>
        <w:rPr>
          <w:sz w:val="24"/>
          <w:szCs w:val="24"/>
        </w:rPr>
        <w:t xml:space="preserve"> </w:t>
      </w:r>
    </w:p>
    <w:p w:rsidR="00AD50B9" w:rsidRDefault="00AD50B9" w:rsidP="009A02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2019 года лицами, находящимися в состоянии алкогольного опьянения совершено 19 (-4; -17,4%) преступлений, ранее судимыми 9 (-3; -25%), ранее совершавшими 19 (-3; -13,6%).</w:t>
      </w:r>
    </w:p>
    <w:p w:rsidR="00AD50B9" w:rsidRDefault="00AD50B9" w:rsidP="009A02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Причине тяжкого вреда здоровью 0 (-1; -100%), убийство -1(=).</w:t>
      </w:r>
    </w:p>
    <w:p w:rsidR="00AD50B9" w:rsidRDefault="00AD50B9" w:rsidP="009A02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Совершено в общественных местах 19 (+6)</w:t>
      </w:r>
      <w:r w:rsidR="00B56237">
        <w:rPr>
          <w:sz w:val="24"/>
          <w:szCs w:val="24"/>
        </w:rPr>
        <w:t>, на улице 15 (+6) преступлений.</w:t>
      </w:r>
    </w:p>
    <w:p w:rsidR="00B56237" w:rsidRDefault="00B56237" w:rsidP="009A02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1 квартал 2019 года в Отделении зарегистрировано 560 заявлений и сообщений граждан, из них рассмотрено участковыми уполномоченными полиции -322. В том числе принято решений об отказе в возбуждении уголовного дела – 199, передано по </w:t>
      </w:r>
      <w:proofErr w:type="spellStart"/>
      <w:r>
        <w:rPr>
          <w:sz w:val="24"/>
          <w:szCs w:val="24"/>
        </w:rPr>
        <w:t>последственности</w:t>
      </w:r>
      <w:proofErr w:type="spellEnd"/>
      <w:r>
        <w:rPr>
          <w:sz w:val="24"/>
          <w:szCs w:val="24"/>
        </w:rPr>
        <w:t xml:space="preserve"> – 20, передано в мировой суд для возбуждения уголовного дела в порядке частного обвинения – 1, передано по территориальности – 8 материалов.</w:t>
      </w:r>
    </w:p>
    <w:p w:rsidR="00B56237" w:rsidRDefault="00B56237" w:rsidP="009A02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истекший период 2019 года УУП раскрыто 14(+1) (ст.119. -3, ст.115-1, ст.167-1, 158-4, 159-2, 319-1, ст.163-1, ст.314.1-1 УК РФ).</w:t>
      </w:r>
    </w:p>
    <w:p w:rsidR="00231E47" w:rsidRDefault="003450C4" w:rsidP="00231E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31E47" w:rsidRPr="00835882">
        <w:rPr>
          <w:sz w:val="24"/>
          <w:szCs w:val="24"/>
        </w:rPr>
        <w:t xml:space="preserve">В целях профилактики правонарушений и преступлений необходимо в дальнейшем усилить работу общественных формирований правоохранительной направленности. Эта работа должна вестись не только главами администраций сельских поселений и </w:t>
      </w:r>
      <w:r>
        <w:rPr>
          <w:sz w:val="24"/>
          <w:szCs w:val="24"/>
        </w:rPr>
        <w:t>Отделением МВД России</w:t>
      </w:r>
      <w:r w:rsidR="00231E47" w:rsidRPr="00835882">
        <w:rPr>
          <w:sz w:val="24"/>
          <w:szCs w:val="24"/>
        </w:rPr>
        <w:t xml:space="preserve"> по </w:t>
      </w:r>
      <w:proofErr w:type="spellStart"/>
      <w:r w:rsidR="00231E47" w:rsidRPr="00835882">
        <w:rPr>
          <w:sz w:val="24"/>
          <w:szCs w:val="24"/>
        </w:rPr>
        <w:t>Шаранскому</w:t>
      </w:r>
      <w:proofErr w:type="spellEnd"/>
      <w:r w:rsidR="00231E47" w:rsidRPr="00835882">
        <w:rPr>
          <w:sz w:val="24"/>
          <w:szCs w:val="24"/>
        </w:rPr>
        <w:t xml:space="preserve"> району, но и </w:t>
      </w:r>
      <w:r>
        <w:rPr>
          <w:sz w:val="24"/>
          <w:szCs w:val="24"/>
        </w:rPr>
        <w:t>руководителями сельскохозяйственных организаций</w:t>
      </w:r>
      <w:r w:rsidR="00231E47" w:rsidRPr="00835882">
        <w:rPr>
          <w:sz w:val="24"/>
          <w:szCs w:val="24"/>
        </w:rPr>
        <w:t>, так как только совместными усилиями можно эффективно бороться с преступностью во всех его проявлениях.</w:t>
      </w:r>
    </w:p>
    <w:p w:rsidR="00AA2CD2" w:rsidRDefault="00231E47" w:rsidP="00231E47">
      <w:pPr>
        <w:jc w:val="both"/>
        <w:rPr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proofErr w:type="spellStart"/>
      <w:r w:rsidR="00AA2CD2" w:rsidRPr="00AA2CD2">
        <w:rPr>
          <w:sz w:val="24"/>
          <w:szCs w:val="24"/>
        </w:rPr>
        <w:t>Маннанову</w:t>
      </w:r>
      <w:proofErr w:type="spellEnd"/>
      <w:r w:rsidR="00AA2CD2" w:rsidRPr="00AA2CD2">
        <w:rPr>
          <w:sz w:val="24"/>
          <w:szCs w:val="24"/>
        </w:rPr>
        <w:t xml:space="preserve"> Р.М – заместителя председателя СПЦ.</w:t>
      </w:r>
    </w:p>
    <w:p w:rsidR="00231E47" w:rsidRPr="007A206A" w:rsidRDefault="00231E47" w:rsidP="00231E47">
      <w:p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Заседание СПЦ постановило:</w:t>
      </w:r>
    </w:p>
    <w:p w:rsidR="00231E47" w:rsidRDefault="00231E47" w:rsidP="00231E4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за </w:t>
      </w:r>
      <w:r w:rsidR="00B56237">
        <w:rPr>
          <w:sz w:val="24"/>
          <w:szCs w:val="24"/>
        </w:rPr>
        <w:t>1 квартал</w:t>
      </w:r>
      <w:r w:rsidR="00AA2CD2">
        <w:rPr>
          <w:sz w:val="24"/>
          <w:szCs w:val="24"/>
        </w:rPr>
        <w:t xml:space="preserve"> 2019 года</w:t>
      </w:r>
      <w:r>
        <w:rPr>
          <w:sz w:val="24"/>
          <w:szCs w:val="24"/>
        </w:rPr>
        <w:t xml:space="preserve"> принять к сведению.</w:t>
      </w:r>
    </w:p>
    <w:p w:rsidR="00231E47" w:rsidRDefault="00231E47" w:rsidP="00231E4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Впредь не допускать совершения подобных преступлений.</w:t>
      </w:r>
    </w:p>
    <w:p w:rsidR="00AA2CD2" w:rsidRDefault="00AA2CD2" w:rsidP="00AA2CD2">
      <w:pPr>
        <w:pStyle w:val="a3"/>
        <w:jc w:val="both"/>
        <w:rPr>
          <w:sz w:val="24"/>
          <w:szCs w:val="24"/>
        </w:rPr>
      </w:pPr>
    </w:p>
    <w:p w:rsidR="00AA2CD2" w:rsidRDefault="00AA2CD2" w:rsidP="00AA2CD2">
      <w:pPr>
        <w:pStyle w:val="a3"/>
        <w:jc w:val="both"/>
        <w:rPr>
          <w:sz w:val="24"/>
          <w:szCs w:val="24"/>
        </w:rPr>
      </w:pPr>
    </w:p>
    <w:p w:rsidR="00231E47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Председатель СПЦ                                             </w:t>
      </w:r>
      <w:proofErr w:type="spellStart"/>
      <w:r w:rsidRPr="00321A50">
        <w:rPr>
          <w:sz w:val="24"/>
          <w:szCs w:val="24"/>
        </w:rPr>
        <w:t>И.Г.Мухаметов</w:t>
      </w:r>
      <w:proofErr w:type="spellEnd"/>
    </w:p>
    <w:p w:rsidR="00231E47" w:rsidRPr="00321A50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Секретарь СПЦ                                                    </w:t>
      </w:r>
      <w:proofErr w:type="spellStart"/>
      <w:r w:rsidRPr="00321A50">
        <w:rPr>
          <w:sz w:val="24"/>
          <w:szCs w:val="24"/>
        </w:rPr>
        <w:t>Р.И.Муслахова</w:t>
      </w:r>
      <w:proofErr w:type="spellEnd"/>
    </w:p>
    <w:p w:rsidR="006479C3" w:rsidRPr="006479C3" w:rsidRDefault="006479C3" w:rsidP="006479C3">
      <w:pPr>
        <w:pStyle w:val="a3"/>
        <w:jc w:val="both"/>
        <w:rPr>
          <w:sz w:val="24"/>
          <w:szCs w:val="24"/>
        </w:rPr>
      </w:pPr>
    </w:p>
    <w:sectPr w:rsidR="006479C3" w:rsidRPr="006479C3" w:rsidSect="00485913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32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8097F"/>
    <w:multiLevelType w:val="hybridMultilevel"/>
    <w:tmpl w:val="F5D6B3BE"/>
    <w:lvl w:ilvl="0" w:tplc="F7C2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211"/>
    <w:multiLevelType w:val="hybridMultilevel"/>
    <w:tmpl w:val="CB04D1A2"/>
    <w:lvl w:ilvl="0" w:tplc="47E80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C18D0"/>
    <w:multiLevelType w:val="hybridMultilevel"/>
    <w:tmpl w:val="EAA8F33E"/>
    <w:lvl w:ilvl="0" w:tplc="62F85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477671"/>
    <w:multiLevelType w:val="hybridMultilevel"/>
    <w:tmpl w:val="12665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7E9"/>
    <w:multiLevelType w:val="hybridMultilevel"/>
    <w:tmpl w:val="AB00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50DC"/>
    <w:multiLevelType w:val="hybridMultilevel"/>
    <w:tmpl w:val="F2369C72"/>
    <w:lvl w:ilvl="0" w:tplc="23CA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31B39"/>
    <w:multiLevelType w:val="hybridMultilevel"/>
    <w:tmpl w:val="35DE0BFE"/>
    <w:lvl w:ilvl="0" w:tplc="E3C209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9226A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D179EA"/>
    <w:multiLevelType w:val="hybridMultilevel"/>
    <w:tmpl w:val="8474C13C"/>
    <w:lvl w:ilvl="0" w:tplc="3B1C3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4045F"/>
    <w:multiLevelType w:val="hybridMultilevel"/>
    <w:tmpl w:val="74428B92"/>
    <w:lvl w:ilvl="0" w:tplc="BE3A52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EE6BC5"/>
    <w:multiLevelType w:val="hybridMultilevel"/>
    <w:tmpl w:val="B49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D24F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792369"/>
    <w:multiLevelType w:val="hybridMultilevel"/>
    <w:tmpl w:val="83AAA1DA"/>
    <w:lvl w:ilvl="0" w:tplc="D6FA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B7"/>
    <w:rsid w:val="000060BE"/>
    <w:rsid w:val="00011211"/>
    <w:rsid w:val="00027157"/>
    <w:rsid w:val="00043898"/>
    <w:rsid w:val="0006133F"/>
    <w:rsid w:val="000631EA"/>
    <w:rsid w:val="00091CB0"/>
    <w:rsid w:val="00097FE1"/>
    <w:rsid w:val="000A3F62"/>
    <w:rsid w:val="000A5B30"/>
    <w:rsid w:val="000C39DD"/>
    <w:rsid w:val="000E7FF0"/>
    <w:rsid w:val="000F5D34"/>
    <w:rsid w:val="00103412"/>
    <w:rsid w:val="0010698F"/>
    <w:rsid w:val="0017479B"/>
    <w:rsid w:val="00184C06"/>
    <w:rsid w:val="001940B4"/>
    <w:rsid w:val="001A2730"/>
    <w:rsid w:val="001B6CD7"/>
    <w:rsid w:val="001D67B8"/>
    <w:rsid w:val="001E1DCF"/>
    <w:rsid w:val="001E2B38"/>
    <w:rsid w:val="001F0FEE"/>
    <w:rsid w:val="001F5CFF"/>
    <w:rsid w:val="001F61B0"/>
    <w:rsid w:val="00200D3E"/>
    <w:rsid w:val="00231E47"/>
    <w:rsid w:val="00241AB9"/>
    <w:rsid w:val="00243828"/>
    <w:rsid w:val="002508D7"/>
    <w:rsid w:val="00256217"/>
    <w:rsid w:val="00265066"/>
    <w:rsid w:val="002A52F5"/>
    <w:rsid w:val="002D0D49"/>
    <w:rsid w:val="002D1D11"/>
    <w:rsid w:val="002E10A2"/>
    <w:rsid w:val="002E3A13"/>
    <w:rsid w:val="002E4C8B"/>
    <w:rsid w:val="002E69FA"/>
    <w:rsid w:val="002F265F"/>
    <w:rsid w:val="003058A4"/>
    <w:rsid w:val="003172AE"/>
    <w:rsid w:val="00330095"/>
    <w:rsid w:val="003450C4"/>
    <w:rsid w:val="003459FE"/>
    <w:rsid w:val="00354AB2"/>
    <w:rsid w:val="00364A0B"/>
    <w:rsid w:val="003825F7"/>
    <w:rsid w:val="00393F2D"/>
    <w:rsid w:val="003A34D5"/>
    <w:rsid w:val="003D6E8C"/>
    <w:rsid w:val="003E132E"/>
    <w:rsid w:val="003F378B"/>
    <w:rsid w:val="00406292"/>
    <w:rsid w:val="00453986"/>
    <w:rsid w:val="0047671F"/>
    <w:rsid w:val="00485913"/>
    <w:rsid w:val="004A4415"/>
    <w:rsid w:val="004A4DE9"/>
    <w:rsid w:val="004B11D1"/>
    <w:rsid w:val="004D4E23"/>
    <w:rsid w:val="004F3FDC"/>
    <w:rsid w:val="004F441A"/>
    <w:rsid w:val="004F4E92"/>
    <w:rsid w:val="00506619"/>
    <w:rsid w:val="00515271"/>
    <w:rsid w:val="005277E7"/>
    <w:rsid w:val="00537239"/>
    <w:rsid w:val="005511B6"/>
    <w:rsid w:val="005A3E40"/>
    <w:rsid w:val="005B3F66"/>
    <w:rsid w:val="005C093A"/>
    <w:rsid w:val="00605475"/>
    <w:rsid w:val="00630210"/>
    <w:rsid w:val="006479C3"/>
    <w:rsid w:val="00650B89"/>
    <w:rsid w:val="00652AD8"/>
    <w:rsid w:val="00653419"/>
    <w:rsid w:val="0067098D"/>
    <w:rsid w:val="006902C9"/>
    <w:rsid w:val="00693CA4"/>
    <w:rsid w:val="006A4148"/>
    <w:rsid w:val="006D0ECA"/>
    <w:rsid w:val="006D4A1F"/>
    <w:rsid w:val="006D561A"/>
    <w:rsid w:val="006F417B"/>
    <w:rsid w:val="006F620B"/>
    <w:rsid w:val="006F6952"/>
    <w:rsid w:val="00701B01"/>
    <w:rsid w:val="00713DDE"/>
    <w:rsid w:val="00714E0A"/>
    <w:rsid w:val="007345B7"/>
    <w:rsid w:val="00747E03"/>
    <w:rsid w:val="00765DE0"/>
    <w:rsid w:val="00774045"/>
    <w:rsid w:val="00777FEB"/>
    <w:rsid w:val="00797FC5"/>
    <w:rsid w:val="007A206A"/>
    <w:rsid w:val="007B1590"/>
    <w:rsid w:val="007E515F"/>
    <w:rsid w:val="007F7A26"/>
    <w:rsid w:val="00824DA8"/>
    <w:rsid w:val="00835882"/>
    <w:rsid w:val="00845D04"/>
    <w:rsid w:val="0085551B"/>
    <w:rsid w:val="00872D28"/>
    <w:rsid w:val="008840E6"/>
    <w:rsid w:val="0089501B"/>
    <w:rsid w:val="008B45FD"/>
    <w:rsid w:val="008D3E5E"/>
    <w:rsid w:val="008E31FB"/>
    <w:rsid w:val="008F08EF"/>
    <w:rsid w:val="00901E84"/>
    <w:rsid w:val="00905854"/>
    <w:rsid w:val="009208E8"/>
    <w:rsid w:val="00923471"/>
    <w:rsid w:val="009250C2"/>
    <w:rsid w:val="00926F9E"/>
    <w:rsid w:val="00933EB9"/>
    <w:rsid w:val="00937C23"/>
    <w:rsid w:val="00966A50"/>
    <w:rsid w:val="00976D18"/>
    <w:rsid w:val="00990E02"/>
    <w:rsid w:val="009A02C1"/>
    <w:rsid w:val="009E0DCF"/>
    <w:rsid w:val="009E2E8A"/>
    <w:rsid w:val="00A02A26"/>
    <w:rsid w:val="00A13856"/>
    <w:rsid w:val="00A21284"/>
    <w:rsid w:val="00A25A76"/>
    <w:rsid w:val="00A330DF"/>
    <w:rsid w:val="00A43A43"/>
    <w:rsid w:val="00A54864"/>
    <w:rsid w:val="00A56733"/>
    <w:rsid w:val="00A60C9B"/>
    <w:rsid w:val="00A70ABD"/>
    <w:rsid w:val="00A71824"/>
    <w:rsid w:val="00A74296"/>
    <w:rsid w:val="00A76C9E"/>
    <w:rsid w:val="00A85732"/>
    <w:rsid w:val="00A86837"/>
    <w:rsid w:val="00A9238E"/>
    <w:rsid w:val="00AA237C"/>
    <w:rsid w:val="00AA2CD2"/>
    <w:rsid w:val="00AA339B"/>
    <w:rsid w:val="00AD50B9"/>
    <w:rsid w:val="00AD5802"/>
    <w:rsid w:val="00AE04A9"/>
    <w:rsid w:val="00AE6ECF"/>
    <w:rsid w:val="00AE7828"/>
    <w:rsid w:val="00B01797"/>
    <w:rsid w:val="00B0722A"/>
    <w:rsid w:val="00B10916"/>
    <w:rsid w:val="00B3243D"/>
    <w:rsid w:val="00B36CFC"/>
    <w:rsid w:val="00B40FE0"/>
    <w:rsid w:val="00B56237"/>
    <w:rsid w:val="00B632CA"/>
    <w:rsid w:val="00B753C9"/>
    <w:rsid w:val="00B87BDD"/>
    <w:rsid w:val="00B87D3B"/>
    <w:rsid w:val="00B95E9E"/>
    <w:rsid w:val="00B96774"/>
    <w:rsid w:val="00BB034F"/>
    <w:rsid w:val="00BB5FEE"/>
    <w:rsid w:val="00BB748C"/>
    <w:rsid w:val="00BD3119"/>
    <w:rsid w:val="00BF4F4C"/>
    <w:rsid w:val="00C16ABF"/>
    <w:rsid w:val="00C462F8"/>
    <w:rsid w:val="00C61A31"/>
    <w:rsid w:val="00C9149D"/>
    <w:rsid w:val="00CA03CB"/>
    <w:rsid w:val="00CA5725"/>
    <w:rsid w:val="00CF1970"/>
    <w:rsid w:val="00CF5028"/>
    <w:rsid w:val="00D0574F"/>
    <w:rsid w:val="00D324A8"/>
    <w:rsid w:val="00D33254"/>
    <w:rsid w:val="00D345A6"/>
    <w:rsid w:val="00D3506B"/>
    <w:rsid w:val="00D43546"/>
    <w:rsid w:val="00D52EED"/>
    <w:rsid w:val="00D66031"/>
    <w:rsid w:val="00D668F4"/>
    <w:rsid w:val="00D74625"/>
    <w:rsid w:val="00D76B6A"/>
    <w:rsid w:val="00D7767B"/>
    <w:rsid w:val="00DB67C9"/>
    <w:rsid w:val="00DB727F"/>
    <w:rsid w:val="00DC324A"/>
    <w:rsid w:val="00E1164D"/>
    <w:rsid w:val="00E52D0D"/>
    <w:rsid w:val="00E54FEC"/>
    <w:rsid w:val="00E556BE"/>
    <w:rsid w:val="00E91C33"/>
    <w:rsid w:val="00E97260"/>
    <w:rsid w:val="00E97A3D"/>
    <w:rsid w:val="00EA2DC8"/>
    <w:rsid w:val="00EC7C01"/>
    <w:rsid w:val="00ED0549"/>
    <w:rsid w:val="00ED6848"/>
    <w:rsid w:val="00EE249B"/>
    <w:rsid w:val="00F00EEE"/>
    <w:rsid w:val="00F057A1"/>
    <w:rsid w:val="00F224B2"/>
    <w:rsid w:val="00F22E2C"/>
    <w:rsid w:val="00F3338C"/>
    <w:rsid w:val="00F42DCE"/>
    <w:rsid w:val="00F450E4"/>
    <w:rsid w:val="00F47849"/>
    <w:rsid w:val="00F50B11"/>
    <w:rsid w:val="00F53E06"/>
    <w:rsid w:val="00F72756"/>
    <w:rsid w:val="00F75CCE"/>
    <w:rsid w:val="00F931C5"/>
    <w:rsid w:val="00FB5255"/>
    <w:rsid w:val="00FB7341"/>
    <w:rsid w:val="00FB76B0"/>
    <w:rsid w:val="00FC1413"/>
    <w:rsid w:val="00FE438D"/>
    <w:rsid w:val="00FF1757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2019-06-03T07:23:00Z</cp:lastPrinted>
  <dcterms:created xsi:type="dcterms:W3CDTF">2019-06-03T06:23:00Z</dcterms:created>
  <dcterms:modified xsi:type="dcterms:W3CDTF">2019-06-03T07:23:00Z</dcterms:modified>
</cp:coreProperties>
</file>