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13"/>
        <w:tblW w:w="10635" w:type="dxa"/>
        <w:tblLayout w:type="fixed"/>
        <w:tblCellMar>
          <w:left w:w="70" w:type="dxa"/>
          <w:right w:w="70" w:type="dxa"/>
        </w:tblCellMar>
        <w:tblLook w:val="04A0"/>
      </w:tblPr>
      <w:tblGrid>
        <w:gridCol w:w="4263"/>
        <w:gridCol w:w="1600"/>
        <w:gridCol w:w="4772"/>
      </w:tblGrid>
      <w:tr w:rsidR="00197BE9" w:rsidRPr="00197BE9" w:rsidTr="00197BE9">
        <w:trPr>
          <w:trHeight w:val="2665"/>
        </w:trPr>
        <w:tc>
          <w:tcPr>
            <w:tcW w:w="4262" w:type="dxa"/>
            <w:tcBorders>
              <w:top w:val="nil"/>
              <w:left w:val="nil"/>
              <w:bottom w:val="single" w:sz="12" w:space="0" w:color="auto"/>
              <w:right w:val="nil"/>
            </w:tcBorders>
            <w:hideMark/>
          </w:tcPr>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Башкортостан Республика</w:t>
            </w:r>
            <w:r w:rsidRPr="00197BE9">
              <w:rPr>
                <w:rFonts w:ascii="Peterburg" w:eastAsia="Times New Roman" w:hAnsi="Peterburg"/>
                <w:b/>
                <w:iCs/>
                <w:sz w:val="20"/>
                <w:szCs w:val="24"/>
                <w:lang w:eastAsia="zh-CN"/>
              </w:rPr>
              <w:t>һ</w:t>
            </w:r>
            <w:r w:rsidRPr="00197BE9">
              <w:rPr>
                <w:rFonts w:ascii="Peterburg" w:eastAsia="Times New Roman" w:hAnsi="Peterburg"/>
                <w:b/>
                <w:sz w:val="20"/>
                <w:szCs w:val="24"/>
                <w:lang w:eastAsia="zh-CN"/>
              </w:rPr>
              <w:t>ының</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Шаран районы</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proofErr w:type="spellStart"/>
            <w:r w:rsidRPr="00197BE9">
              <w:rPr>
                <w:rFonts w:ascii="Peterburg" w:eastAsia="Times New Roman" w:hAnsi="Peterburg"/>
                <w:b/>
                <w:sz w:val="20"/>
                <w:szCs w:val="24"/>
                <w:lang w:eastAsia="zh-CN"/>
              </w:rPr>
              <w:t>муниципаль</w:t>
            </w:r>
            <w:proofErr w:type="spellEnd"/>
            <w:r w:rsidRPr="00197BE9">
              <w:rPr>
                <w:rFonts w:ascii="Peterburg" w:eastAsia="Times New Roman" w:hAnsi="Peterburg"/>
                <w:b/>
                <w:sz w:val="20"/>
                <w:szCs w:val="24"/>
                <w:lang w:eastAsia="zh-CN"/>
              </w:rPr>
              <w:t xml:space="preserve"> районының</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proofErr w:type="spellStart"/>
            <w:r w:rsidRPr="00197BE9">
              <w:rPr>
                <w:rFonts w:ascii="Peterburg" w:eastAsia="Times New Roman" w:hAnsi="Peterburg"/>
                <w:b/>
                <w:sz w:val="20"/>
                <w:szCs w:val="24"/>
                <w:lang w:eastAsia="zh-CN"/>
              </w:rPr>
              <w:t>Салмалы</w:t>
            </w:r>
            <w:proofErr w:type="spellEnd"/>
            <w:r w:rsidRPr="00197BE9">
              <w:rPr>
                <w:rFonts w:ascii="Peterburg" w:eastAsia="Times New Roman" w:hAnsi="Peterburg"/>
                <w:b/>
                <w:sz w:val="20"/>
                <w:szCs w:val="24"/>
                <w:lang w:eastAsia="zh-CN"/>
              </w:rPr>
              <w:t xml:space="preserve">  </w:t>
            </w:r>
            <w:proofErr w:type="spellStart"/>
            <w:r w:rsidRPr="00197BE9">
              <w:rPr>
                <w:rFonts w:ascii="Peterburg" w:eastAsia="Times New Roman" w:hAnsi="Peterburg"/>
                <w:b/>
                <w:sz w:val="20"/>
                <w:szCs w:val="24"/>
                <w:lang w:eastAsia="zh-CN"/>
              </w:rPr>
              <w:t>ауыл</w:t>
            </w:r>
            <w:proofErr w:type="spellEnd"/>
            <w:r w:rsidRPr="00197BE9">
              <w:rPr>
                <w:rFonts w:ascii="Peterburg" w:eastAsia="Times New Roman" w:hAnsi="Peterburg"/>
                <w:b/>
                <w:sz w:val="20"/>
                <w:szCs w:val="24"/>
                <w:lang w:eastAsia="zh-CN"/>
              </w:rPr>
              <w:t xml:space="preserve"> Советы</w:t>
            </w:r>
          </w:p>
          <w:p w:rsidR="00197BE9" w:rsidRPr="00197BE9" w:rsidRDefault="00197BE9" w:rsidP="00197BE9">
            <w:pPr>
              <w:keepNext/>
              <w:suppressAutoHyphens/>
              <w:spacing w:after="0" w:line="240" w:lineRule="auto"/>
              <w:ind w:left="74"/>
              <w:jc w:val="center"/>
              <w:outlineLvl w:val="0"/>
              <w:rPr>
                <w:rFonts w:ascii="Peterburg" w:eastAsia="Times New Roman" w:hAnsi="Peterburg"/>
                <w:sz w:val="20"/>
                <w:szCs w:val="24"/>
                <w:lang w:eastAsia="zh-CN"/>
              </w:rPr>
            </w:pPr>
            <w:proofErr w:type="spellStart"/>
            <w:r w:rsidRPr="00197BE9">
              <w:rPr>
                <w:rFonts w:ascii="Peterburg" w:eastAsia="Times New Roman" w:hAnsi="Peterburg"/>
                <w:b/>
                <w:sz w:val="20"/>
                <w:szCs w:val="24"/>
                <w:lang w:eastAsia="zh-CN"/>
              </w:rPr>
              <w:t>ауыл</w:t>
            </w:r>
            <w:proofErr w:type="spellEnd"/>
            <w:r w:rsidRPr="00197BE9">
              <w:rPr>
                <w:rFonts w:ascii="Peterburg" w:eastAsia="Times New Roman" w:hAnsi="Peterburg"/>
                <w:b/>
                <w:sz w:val="20"/>
                <w:szCs w:val="24"/>
                <w:lang w:eastAsia="zh-CN"/>
              </w:rPr>
              <w:t xml:space="preserve"> </w:t>
            </w:r>
            <w:r w:rsidRPr="00197BE9">
              <w:rPr>
                <w:rFonts w:ascii="Peterburg" w:eastAsia="Times New Roman" w:hAnsi="Peterburg"/>
                <w:b/>
                <w:iCs/>
                <w:sz w:val="20"/>
                <w:szCs w:val="24"/>
                <w:lang w:eastAsia="zh-CN"/>
              </w:rPr>
              <w:t>билә</w:t>
            </w:r>
            <w:proofErr w:type="gramStart"/>
            <w:r w:rsidRPr="00197BE9">
              <w:rPr>
                <w:rFonts w:ascii="Peterburg" w:eastAsia="Times New Roman" w:hAnsi="Peterburg"/>
                <w:b/>
                <w:iCs/>
                <w:sz w:val="20"/>
                <w:szCs w:val="24"/>
                <w:lang w:eastAsia="zh-CN"/>
              </w:rPr>
              <w:t>м</w:t>
            </w:r>
            <w:proofErr w:type="gramEnd"/>
            <w:r w:rsidRPr="00197BE9">
              <w:rPr>
                <w:rFonts w:ascii="Peterburg" w:eastAsia="Times New Roman" w:hAnsi="Peterburg"/>
                <w:b/>
                <w:iCs/>
                <w:sz w:val="20"/>
                <w:szCs w:val="24"/>
                <w:lang w:eastAsia="zh-CN"/>
              </w:rPr>
              <w:t>әһе</w:t>
            </w:r>
            <w:r w:rsidRPr="00197BE9">
              <w:rPr>
                <w:rFonts w:ascii="Peterburg" w:eastAsia="Times New Roman" w:hAnsi="Peterburg"/>
                <w:b/>
                <w:sz w:val="20"/>
                <w:szCs w:val="24"/>
                <w:lang w:eastAsia="zh-CN"/>
              </w:rPr>
              <w:t xml:space="preserve"> Хакимиәте</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Башкортостан Республика</w:t>
            </w:r>
            <w:r w:rsidRPr="00197BE9">
              <w:rPr>
                <w:rFonts w:ascii="Peterburg" w:eastAsia="Times New Roman" w:hAnsi="Peterburg"/>
                <w:b/>
                <w:iCs/>
                <w:sz w:val="20"/>
                <w:szCs w:val="24"/>
                <w:lang w:eastAsia="zh-CN"/>
              </w:rPr>
              <w:t>һ</w:t>
            </w:r>
            <w:r w:rsidRPr="00197BE9">
              <w:rPr>
                <w:rFonts w:ascii="Peterburg" w:eastAsia="Times New Roman" w:hAnsi="Peterburg"/>
                <w:b/>
                <w:sz w:val="20"/>
                <w:szCs w:val="24"/>
                <w:lang w:eastAsia="zh-CN"/>
              </w:rPr>
              <w:t>ының</w:t>
            </w:r>
          </w:p>
          <w:p w:rsidR="00197BE9" w:rsidRPr="00197BE9" w:rsidRDefault="00197BE9" w:rsidP="00197BE9">
            <w:pPr>
              <w:suppressAutoHyphens/>
              <w:spacing w:after="0" w:line="240" w:lineRule="auto"/>
              <w:ind w:left="214" w:hanging="214"/>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 xml:space="preserve">Шаран районы </w:t>
            </w:r>
            <w:proofErr w:type="spellStart"/>
            <w:r w:rsidRPr="00197BE9">
              <w:rPr>
                <w:rFonts w:ascii="Peterburg" w:eastAsia="Times New Roman" w:hAnsi="Peterburg"/>
                <w:b/>
                <w:sz w:val="20"/>
                <w:szCs w:val="24"/>
                <w:lang w:eastAsia="zh-CN"/>
              </w:rPr>
              <w:t>Салмалы</w:t>
            </w:r>
            <w:proofErr w:type="spellEnd"/>
            <w:r w:rsidRPr="00197BE9">
              <w:rPr>
                <w:rFonts w:ascii="Peterburg" w:eastAsia="Times New Roman" w:hAnsi="Peterburg"/>
                <w:b/>
                <w:sz w:val="20"/>
                <w:szCs w:val="24"/>
                <w:lang w:eastAsia="zh-CN"/>
              </w:rPr>
              <w:t xml:space="preserve">  </w:t>
            </w:r>
            <w:proofErr w:type="spellStart"/>
            <w:r w:rsidRPr="00197BE9">
              <w:rPr>
                <w:rFonts w:ascii="Peterburg" w:eastAsia="Times New Roman" w:hAnsi="Peterburg"/>
                <w:b/>
                <w:sz w:val="20"/>
                <w:szCs w:val="24"/>
                <w:lang w:eastAsia="zh-CN"/>
              </w:rPr>
              <w:t>ауыл</w:t>
            </w:r>
            <w:proofErr w:type="spellEnd"/>
            <w:r w:rsidRPr="00197BE9">
              <w:rPr>
                <w:rFonts w:ascii="Peterburg" w:eastAsia="Times New Roman" w:hAnsi="Peterburg"/>
                <w:b/>
                <w:sz w:val="20"/>
                <w:szCs w:val="24"/>
                <w:lang w:eastAsia="zh-CN"/>
              </w:rPr>
              <w:t xml:space="preserve"> Советы</w:t>
            </w:r>
          </w:p>
          <w:p w:rsidR="00197BE9" w:rsidRPr="00197BE9" w:rsidRDefault="00197BE9" w:rsidP="00197BE9">
            <w:pPr>
              <w:tabs>
                <w:tab w:val="left" w:pos="708"/>
                <w:tab w:val="center" w:pos="4677"/>
                <w:tab w:val="right" w:pos="9355"/>
              </w:tabs>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eastAsia="zh-CN"/>
              </w:rPr>
              <w:t>Мәктә</w:t>
            </w:r>
            <w:proofErr w:type="gramStart"/>
            <w:r w:rsidRPr="00197BE9">
              <w:rPr>
                <w:rFonts w:ascii="Peterburg" w:eastAsia="Times New Roman" w:hAnsi="Peterburg"/>
                <w:bCs/>
                <w:sz w:val="20"/>
                <w:szCs w:val="24"/>
                <w:lang w:eastAsia="zh-CN"/>
              </w:rPr>
              <w:t>п</w:t>
            </w:r>
            <w:proofErr w:type="gramEnd"/>
            <w:r w:rsidRPr="00197BE9">
              <w:rPr>
                <w:rFonts w:ascii="Peterburg" w:eastAsia="Times New Roman" w:hAnsi="Peterburg"/>
                <w:bCs/>
                <w:sz w:val="20"/>
                <w:szCs w:val="24"/>
                <w:lang w:eastAsia="zh-CN"/>
              </w:rPr>
              <w:t xml:space="preserve"> </w:t>
            </w:r>
            <w:proofErr w:type="spellStart"/>
            <w:r w:rsidRPr="00197BE9">
              <w:rPr>
                <w:rFonts w:ascii="Peterburg" w:eastAsia="Times New Roman" w:hAnsi="Peterburg"/>
                <w:bCs/>
                <w:sz w:val="20"/>
                <w:szCs w:val="24"/>
                <w:lang w:eastAsia="zh-CN"/>
              </w:rPr>
              <w:t>урамы</w:t>
            </w:r>
            <w:proofErr w:type="spellEnd"/>
            <w:r w:rsidRPr="00197BE9">
              <w:rPr>
                <w:rFonts w:ascii="Peterburg" w:eastAsia="Times New Roman" w:hAnsi="Peterburg"/>
                <w:bCs/>
                <w:sz w:val="20"/>
                <w:szCs w:val="24"/>
                <w:lang w:eastAsia="zh-CN"/>
              </w:rPr>
              <w:t xml:space="preserve">, 11, </w:t>
            </w:r>
            <w:proofErr w:type="spellStart"/>
            <w:r w:rsidRPr="00197BE9">
              <w:rPr>
                <w:rFonts w:ascii="Peterburg" w:eastAsia="Times New Roman" w:hAnsi="Peterburg"/>
                <w:bCs/>
                <w:sz w:val="20"/>
                <w:szCs w:val="24"/>
                <w:lang w:eastAsia="zh-CN"/>
              </w:rPr>
              <w:t>Салмалы</w:t>
            </w:r>
            <w:proofErr w:type="spellEnd"/>
            <w:r w:rsidRPr="00197BE9">
              <w:rPr>
                <w:rFonts w:ascii="Peterburg" w:eastAsia="Times New Roman" w:hAnsi="Peterburg"/>
                <w:bCs/>
                <w:sz w:val="20"/>
                <w:szCs w:val="24"/>
                <w:lang w:eastAsia="zh-CN"/>
              </w:rPr>
              <w:t xml:space="preserve"> аулы Шаран районы</w:t>
            </w:r>
            <w:r w:rsidRPr="00197BE9">
              <w:rPr>
                <w:rFonts w:ascii="Peterburg" w:eastAsia="Times New Roman" w:hAnsi="Peterburg"/>
                <w:b/>
                <w:sz w:val="20"/>
                <w:szCs w:val="24"/>
                <w:lang w:eastAsia="zh-CN"/>
              </w:rPr>
              <w:t xml:space="preserve"> </w:t>
            </w:r>
            <w:r w:rsidRPr="00197BE9">
              <w:rPr>
                <w:rFonts w:ascii="Peterburg" w:eastAsia="Times New Roman" w:hAnsi="Peterburg"/>
                <w:sz w:val="20"/>
                <w:szCs w:val="24"/>
                <w:lang w:eastAsia="zh-CN"/>
              </w:rPr>
              <w:t>Башкортостан Республика</w:t>
            </w:r>
            <w:r w:rsidRPr="00197BE9">
              <w:rPr>
                <w:rFonts w:ascii="Peterburg" w:eastAsia="Times New Roman" w:hAnsi="Peterburg"/>
                <w:iCs/>
                <w:sz w:val="20"/>
                <w:szCs w:val="24"/>
                <w:lang w:eastAsia="zh-CN"/>
              </w:rPr>
              <w:t>һ</w:t>
            </w:r>
            <w:r w:rsidRPr="00197BE9">
              <w:rPr>
                <w:rFonts w:ascii="Peterburg" w:eastAsia="Times New Roman" w:hAnsi="Peterburg"/>
                <w:sz w:val="20"/>
                <w:szCs w:val="24"/>
                <w:lang w:eastAsia="zh-CN"/>
              </w:rPr>
              <w:t>ының</w:t>
            </w:r>
          </w:p>
          <w:p w:rsidR="00197BE9" w:rsidRPr="00197BE9" w:rsidRDefault="00197BE9" w:rsidP="00197BE9">
            <w:pPr>
              <w:tabs>
                <w:tab w:val="left" w:pos="708"/>
                <w:tab w:val="center" w:pos="4677"/>
                <w:tab w:val="right" w:pos="9355"/>
              </w:tabs>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eastAsia="zh-CN"/>
              </w:rPr>
              <w:t>Тел./факс(347 69) 2-61-05,</w:t>
            </w:r>
          </w:p>
          <w:p w:rsidR="00197BE9" w:rsidRPr="00197BE9" w:rsidRDefault="00197BE9" w:rsidP="00197BE9">
            <w:pPr>
              <w:tabs>
                <w:tab w:val="left" w:pos="708"/>
                <w:tab w:val="center" w:pos="4677"/>
                <w:tab w:val="right" w:pos="9355"/>
              </w:tabs>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val="en-US" w:eastAsia="zh-CN"/>
              </w:rPr>
              <w:t>e</w:t>
            </w:r>
            <w:r w:rsidRPr="00197BE9">
              <w:rPr>
                <w:rFonts w:ascii="Peterburg" w:eastAsia="Times New Roman" w:hAnsi="Peterburg"/>
                <w:bCs/>
                <w:sz w:val="20"/>
                <w:szCs w:val="24"/>
                <w:lang w:eastAsia="zh-CN"/>
              </w:rPr>
              <w:t>-</w:t>
            </w:r>
            <w:r w:rsidRPr="00197BE9">
              <w:rPr>
                <w:rFonts w:ascii="Peterburg" w:eastAsia="Times New Roman" w:hAnsi="Peterburg"/>
                <w:bCs/>
                <w:sz w:val="20"/>
                <w:szCs w:val="24"/>
                <w:lang w:val="en-US" w:eastAsia="zh-CN"/>
              </w:rPr>
              <w:t>mail</w:t>
            </w:r>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ch</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selsowet</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yandex</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ru</w:t>
            </w:r>
            <w:proofErr w:type="spellEnd"/>
          </w:p>
          <w:p w:rsidR="00197BE9" w:rsidRPr="00197BE9" w:rsidRDefault="00197BE9" w:rsidP="00197BE9">
            <w:pPr>
              <w:widowControl w:val="0"/>
              <w:suppressAutoHyphens/>
              <w:autoSpaceDE w:val="0"/>
              <w:autoSpaceDN w:val="0"/>
              <w:adjustRightInd w:val="0"/>
              <w:spacing w:after="0" w:line="240" w:lineRule="auto"/>
              <w:jc w:val="center"/>
              <w:rPr>
                <w:rFonts w:ascii="Peterburg" w:eastAsia="Times New Roman" w:hAnsi="Peterburg"/>
                <w:sz w:val="20"/>
                <w:szCs w:val="24"/>
                <w:lang w:eastAsia="zh-CN"/>
              </w:rPr>
            </w:pPr>
            <w:r w:rsidRPr="00197BE9">
              <w:rPr>
                <w:rFonts w:eastAsia="Times New Roman"/>
                <w:sz w:val="24"/>
                <w:szCs w:val="24"/>
                <w:u w:val="single"/>
                <w:lang w:eastAsia="ru-RU"/>
              </w:rPr>
              <w:t>http://chalmaly.ru</w:t>
            </w:r>
          </w:p>
        </w:tc>
        <w:tc>
          <w:tcPr>
            <w:tcW w:w="1599" w:type="dxa"/>
            <w:tcBorders>
              <w:top w:val="nil"/>
              <w:left w:val="nil"/>
              <w:bottom w:val="single" w:sz="12" w:space="0" w:color="auto"/>
              <w:right w:val="nil"/>
            </w:tcBorders>
            <w:hideMark/>
          </w:tcPr>
          <w:p w:rsidR="00197BE9" w:rsidRPr="00197BE9" w:rsidRDefault="00197BE9" w:rsidP="00197BE9">
            <w:pPr>
              <w:tabs>
                <w:tab w:val="left" w:pos="639"/>
              </w:tabs>
              <w:suppressAutoHyphens/>
              <w:snapToGrid w:val="0"/>
              <w:spacing w:after="0" w:line="240" w:lineRule="auto"/>
              <w:jc w:val="center"/>
              <w:rPr>
                <w:rFonts w:ascii="Peterburg" w:eastAsia="Times New Roman" w:hAnsi="Peterburg"/>
                <w:bCs/>
                <w:sz w:val="20"/>
                <w:szCs w:val="24"/>
                <w:lang w:eastAsia="zh-CN"/>
              </w:rPr>
            </w:pPr>
            <w:r>
              <w:rPr>
                <w:rFonts w:ascii="Peterburg" w:eastAsia="Times New Roman" w:hAnsi="Peterburg"/>
                <w:noProof/>
                <w:sz w:val="20"/>
                <w:szCs w:val="24"/>
                <w:lang w:eastAsia="ru-RU"/>
              </w:rPr>
              <w:drawing>
                <wp:inline distT="0" distB="0" distL="0" distR="0">
                  <wp:extent cx="733425" cy="91440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197BE9">
              <w:rPr>
                <w:rFonts w:ascii="Peterburg" w:eastAsia="Times New Roman" w:hAnsi="Peterburg"/>
                <w:bCs/>
                <w:sz w:val="20"/>
                <w:szCs w:val="24"/>
                <w:lang w:eastAsia="zh-CN"/>
              </w:rPr>
              <w:t xml:space="preserve"> </w:t>
            </w:r>
          </w:p>
        </w:tc>
        <w:tc>
          <w:tcPr>
            <w:tcW w:w="4770" w:type="dxa"/>
            <w:tcBorders>
              <w:top w:val="nil"/>
              <w:left w:val="nil"/>
              <w:bottom w:val="single" w:sz="12" w:space="0" w:color="auto"/>
              <w:right w:val="nil"/>
            </w:tcBorders>
            <w:hideMark/>
          </w:tcPr>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Администрация сельского поселения</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proofErr w:type="spellStart"/>
            <w:r w:rsidRPr="00197BE9">
              <w:rPr>
                <w:rFonts w:ascii="Peterburg" w:eastAsia="Times New Roman" w:hAnsi="Peterburg"/>
                <w:b/>
                <w:sz w:val="20"/>
                <w:szCs w:val="24"/>
                <w:lang w:eastAsia="zh-CN"/>
              </w:rPr>
              <w:t>Чалмалинский</w:t>
            </w:r>
            <w:proofErr w:type="spellEnd"/>
            <w:r w:rsidRPr="00197BE9">
              <w:rPr>
                <w:rFonts w:ascii="Peterburg" w:eastAsia="Times New Roman" w:hAnsi="Peterburg"/>
                <w:b/>
                <w:sz w:val="20"/>
                <w:szCs w:val="24"/>
                <w:lang w:eastAsia="zh-CN"/>
              </w:rPr>
              <w:t xml:space="preserve">  сельсовет</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муниципального района</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proofErr w:type="spellStart"/>
            <w:r w:rsidRPr="00197BE9">
              <w:rPr>
                <w:rFonts w:ascii="Peterburg" w:eastAsia="Times New Roman" w:hAnsi="Peterburg"/>
                <w:b/>
                <w:sz w:val="20"/>
                <w:szCs w:val="24"/>
                <w:lang w:eastAsia="zh-CN"/>
              </w:rPr>
              <w:t>Шаранский</w:t>
            </w:r>
            <w:proofErr w:type="spellEnd"/>
            <w:r w:rsidRPr="00197BE9">
              <w:rPr>
                <w:rFonts w:ascii="Peterburg" w:eastAsia="Times New Roman" w:hAnsi="Peterburg"/>
                <w:b/>
                <w:sz w:val="20"/>
                <w:szCs w:val="24"/>
                <w:lang w:eastAsia="zh-CN"/>
              </w:rPr>
              <w:t xml:space="preserve"> муниципальный район</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Республики Башкортостан</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proofErr w:type="spellStart"/>
            <w:r w:rsidRPr="00197BE9">
              <w:rPr>
                <w:rFonts w:ascii="Peterburg" w:eastAsia="Times New Roman" w:hAnsi="Peterburg"/>
                <w:b/>
                <w:sz w:val="20"/>
                <w:szCs w:val="24"/>
                <w:lang w:eastAsia="zh-CN"/>
              </w:rPr>
              <w:t>Чалмалинский</w:t>
            </w:r>
            <w:proofErr w:type="spellEnd"/>
            <w:r w:rsidRPr="00197BE9">
              <w:rPr>
                <w:rFonts w:ascii="Peterburg" w:eastAsia="Times New Roman" w:hAnsi="Peterburg"/>
                <w:b/>
                <w:sz w:val="20"/>
                <w:szCs w:val="24"/>
                <w:lang w:eastAsia="zh-CN"/>
              </w:rPr>
              <w:t xml:space="preserve"> сельсовет </w:t>
            </w:r>
            <w:proofErr w:type="spellStart"/>
            <w:r w:rsidRPr="00197BE9">
              <w:rPr>
                <w:rFonts w:ascii="Peterburg" w:eastAsia="Times New Roman" w:hAnsi="Peterburg"/>
                <w:b/>
                <w:sz w:val="20"/>
                <w:szCs w:val="24"/>
                <w:lang w:eastAsia="zh-CN"/>
              </w:rPr>
              <w:t>Шаранского</w:t>
            </w:r>
            <w:proofErr w:type="spellEnd"/>
            <w:r w:rsidRPr="00197BE9">
              <w:rPr>
                <w:rFonts w:ascii="Peterburg" w:eastAsia="Times New Roman" w:hAnsi="Peterburg"/>
                <w:b/>
                <w:sz w:val="20"/>
                <w:szCs w:val="24"/>
                <w:lang w:eastAsia="zh-CN"/>
              </w:rPr>
              <w:t xml:space="preserve"> района </w:t>
            </w:r>
          </w:p>
          <w:p w:rsidR="00197BE9" w:rsidRPr="00197BE9" w:rsidRDefault="00197BE9" w:rsidP="00197BE9">
            <w:pPr>
              <w:suppressAutoHyphens/>
              <w:spacing w:after="0" w:line="240" w:lineRule="auto"/>
              <w:jc w:val="center"/>
              <w:rPr>
                <w:rFonts w:ascii="Peterburg" w:eastAsia="Times New Roman" w:hAnsi="Peterburg"/>
                <w:b/>
                <w:sz w:val="20"/>
                <w:szCs w:val="24"/>
                <w:lang w:eastAsia="zh-CN"/>
              </w:rPr>
            </w:pPr>
            <w:r w:rsidRPr="00197BE9">
              <w:rPr>
                <w:rFonts w:ascii="Peterburg" w:eastAsia="Times New Roman" w:hAnsi="Peterburg"/>
                <w:b/>
                <w:sz w:val="20"/>
                <w:szCs w:val="24"/>
                <w:lang w:eastAsia="zh-CN"/>
              </w:rPr>
              <w:t>Республики Башкортостан</w:t>
            </w:r>
          </w:p>
          <w:p w:rsidR="00197BE9" w:rsidRPr="00197BE9" w:rsidRDefault="00197BE9" w:rsidP="00197BE9">
            <w:pPr>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eastAsia="zh-CN"/>
              </w:rPr>
              <w:t xml:space="preserve">ул. </w:t>
            </w:r>
            <w:r w:rsidRPr="00197BE9">
              <w:rPr>
                <w:rFonts w:eastAsia="Times New Roman"/>
                <w:bCs/>
                <w:sz w:val="20"/>
                <w:szCs w:val="24"/>
                <w:lang w:eastAsia="zh-CN"/>
              </w:rPr>
              <w:t>Школьная</w:t>
            </w:r>
            <w:proofErr w:type="gramStart"/>
            <w:r w:rsidRPr="00197BE9">
              <w:rPr>
                <w:rFonts w:ascii="Peterburg" w:eastAsia="Times New Roman" w:hAnsi="Peterburg"/>
                <w:bCs/>
                <w:sz w:val="20"/>
                <w:szCs w:val="24"/>
                <w:lang w:eastAsia="zh-CN"/>
              </w:rPr>
              <w:t>,д</w:t>
            </w:r>
            <w:proofErr w:type="gramEnd"/>
            <w:r w:rsidRPr="00197BE9">
              <w:rPr>
                <w:rFonts w:ascii="Peterburg" w:eastAsia="Times New Roman" w:hAnsi="Peterburg"/>
                <w:bCs/>
                <w:sz w:val="20"/>
                <w:szCs w:val="24"/>
                <w:lang w:eastAsia="zh-CN"/>
              </w:rPr>
              <w:t xml:space="preserve">.11, </w:t>
            </w:r>
            <w:r w:rsidRPr="00197BE9">
              <w:rPr>
                <w:rFonts w:eastAsia="Times New Roman"/>
                <w:bCs/>
                <w:sz w:val="20"/>
                <w:szCs w:val="24"/>
                <w:lang w:eastAsia="zh-CN"/>
              </w:rPr>
              <w:t>с.Чалмалы</w:t>
            </w:r>
            <w:r w:rsidRPr="00197BE9">
              <w:rPr>
                <w:rFonts w:ascii="Peterburg" w:eastAsia="Times New Roman" w:hAnsi="Peterburg"/>
                <w:bCs/>
                <w:sz w:val="20"/>
                <w:szCs w:val="24"/>
                <w:lang w:eastAsia="zh-CN"/>
              </w:rPr>
              <w:t xml:space="preserve"> </w:t>
            </w:r>
            <w:proofErr w:type="spellStart"/>
            <w:r w:rsidRPr="00197BE9">
              <w:rPr>
                <w:rFonts w:ascii="Peterburg" w:eastAsia="Times New Roman" w:hAnsi="Peterburg"/>
                <w:bCs/>
                <w:sz w:val="20"/>
                <w:szCs w:val="24"/>
                <w:lang w:eastAsia="zh-CN"/>
              </w:rPr>
              <w:t>Шаранского</w:t>
            </w:r>
            <w:proofErr w:type="spellEnd"/>
            <w:r w:rsidRPr="00197BE9">
              <w:rPr>
                <w:rFonts w:ascii="Peterburg" w:eastAsia="Times New Roman" w:hAnsi="Peterburg"/>
                <w:bCs/>
                <w:sz w:val="20"/>
                <w:szCs w:val="24"/>
                <w:lang w:eastAsia="zh-CN"/>
              </w:rPr>
              <w:t xml:space="preserve"> района, </w:t>
            </w:r>
          </w:p>
          <w:p w:rsidR="00197BE9" w:rsidRPr="00197BE9" w:rsidRDefault="00197BE9" w:rsidP="00197BE9">
            <w:pPr>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eastAsia="zh-CN"/>
              </w:rPr>
              <w:t>Республики Башкортостан</w:t>
            </w:r>
          </w:p>
          <w:p w:rsidR="00197BE9" w:rsidRPr="00197BE9" w:rsidRDefault="00197BE9" w:rsidP="00197BE9">
            <w:pPr>
              <w:tabs>
                <w:tab w:val="left" w:pos="708"/>
                <w:tab w:val="center" w:pos="4677"/>
                <w:tab w:val="right" w:pos="9355"/>
              </w:tabs>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eastAsia="zh-CN"/>
              </w:rPr>
              <w:t>Тел./факс(347 69) 2-61-05,</w:t>
            </w:r>
          </w:p>
          <w:p w:rsidR="00197BE9" w:rsidRPr="00197BE9" w:rsidRDefault="00197BE9" w:rsidP="00197BE9">
            <w:pPr>
              <w:tabs>
                <w:tab w:val="left" w:pos="708"/>
                <w:tab w:val="center" w:pos="4677"/>
                <w:tab w:val="right" w:pos="9355"/>
              </w:tabs>
              <w:suppressAutoHyphens/>
              <w:spacing w:after="0" w:line="240" w:lineRule="auto"/>
              <w:jc w:val="center"/>
              <w:rPr>
                <w:rFonts w:ascii="Peterburg" w:eastAsia="Times New Roman" w:hAnsi="Peterburg"/>
                <w:bCs/>
                <w:sz w:val="20"/>
                <w:szCs w:val="24"/>
                <w:lang w:eastAsia="zh-CN"/>
              </w:rPr>
            </w:pPr>
            <w:r w:rsidRPr="00197BE9">
              <w:rPr>
                <w:rFonts w:ascii="Peterburg" w:eastAsia="Times New Roman" w:hAnsi="Peterburg"/>
                <w:bCs/>
                <w:sz w:val="20"/>
                <w:szCs w:val="24"/>
                <w:lang w:val="en-US" w:eastAsia="zh-CN"/>
              </w:rPr>
              <w:t>e</w:t>
            </w:r>
            <w:r w:rsidRPr="00197BE9">
              <w:rPr>
                <w:rFonts w:ascii="Peterburg" w:eastAsia="Times New Roman" w:hAnsi="Peterburg"/>
                <w:bCs/>
                <w:sz w:val="20"/>
                <w:szCs w:val="24"/>
                <w:lang w:eastAsia="zh-CN"/>
              </w:rPr>
              <w:t>-</w:t>
            </w:r>
            <w:r w:rsidRPr="00197BE9">
              <w:rPr>
                <w:rFonts w:ascii="Peterburg" w:eastAsia="Times New Roman" w:hAnsi="Peterburg"/>
                <w:bCs/>
                <w:sz w:val="20"/>
                <w:szCs w:val="24"/>
                <w:lang w:val="en-US" w:eastAsia="zh-CN"/>
              </w:rPr>
              <w:t>mail</w:t>
            </w:r>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ch</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selsowet</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yandex</w:t>
            </w:r>
            <w:proofErr w:type="spellEnd"/>
            <w:r w:rsidRPr="00197BE9">
              <w:rPr>
                <w:rFonts w:ascii="Peterburg" w:eastAsia="Times New Roman" w:hAnsi="Peterburg"/>
                <w:bCs/>
                <w:sz w:val="20"/>
                <w:szCs w:val="24"/>
                <w:lang w:eastAsia="zh-CN"/>
              </w:rPr>
              <w:t>.</w:t>
            </w:r>
            <w:proofErr w:type="spellStart"/>
            <w:r w:rsidRPr="00197BE9">
              <w:rPr>
                <w:rFonts w:ascii="Peterburg" w:eastAsia="Times New Roman" w:hAnsi="Peterburg"/>
                <w:bCs/>
                <w:sz w:val="20"/>
                <w:szCs w:val="24"/>
                <w:lang w:val="en-US" w:eastAsia="zh-CN"/>
              </w:rPr>
              <w:t>ru</w:t>
            </w:r>
            <w:proofErr w:type="spellEnd"/>
          </w:p>
          <w:p w:rsidR="00197BE9" w:rsidRPr="00197BE9" w:rsidRDefault="00197BE9" w:rsidP="00197BE9">
            <w:pPr>
              <w:suppressAutoHyphens/>
              <w:spacing w:after="0" w:line="240" w:lineRule="auto"/>
              <w:jc w:val="center"/>
              <w:rPr>
                <w:rFonts w:eastAsia="Times New Roman"/>
                <w:sz w:val="20"/>
                <w:szCs w:val="24"/>
                <w:u w:val="single"/>
                <w:lang w:eastAsia="zh-CN"/>
              </w:rPr>
            </w:pPr>
            <w:r w:rsidRPr="00197BE9">
              <w:rPr>
                <w:rFonts w:eastAsia="Times New Roman"/>
                <w:sz w:val="24"/>
                <w:szCs w:val="24"/>
                <w:u w:val="single"/>
                <w:lang w:eastAsia="ru-RU"/>
              </w:rPr>
              <w:t>http://chalmaly.ru</w:t>
            </w:r>
          </w:p>
        </w:tc>
      </w:tr>
    </w:tbl>
    <w:p w:rsidR="00197BE9" w:rsidRPr="00197BE9" w:rsidRDefault="00197BE9" w:rsidP="00197BE9">
      <w:pPr>
        <w:spacing w:after="0" w:line="240" w:lineRule="auto"/>
        <w:rPr>
          <w:rFonts w:eastAsia="Arial Unicode MS"/>
          <w:b/>
          <w:lang w:eastAsia="ru-RU"/>
        </w:rPr>
      </w:pPr>
      <w:r w:rsidRPr="00197BE9">
        <w:rPr>
          <w:rFonts w:eastAsia="Arial Unicode MS"/>
          <w:b/>
          <w:lang w:eastAsia="ru-RU"/>
        </w:rPr>
        <w:t xml:space="preserve">         ҠАРАР                                                                             ПОСТАНОВЛЕНИЕ</w:t>
      </w:r>
    </w:p>
    <w:p w:rsidR="00197BE9" w:rsidRPr="00197BE9" w:rsidRDefault="00197BE9" w:rsidP="00197BE9">
      <w:pPr>
        <w:spacing w:after="0" w:line="240" w:lineRule="auto"/>
        <w:rPr>
          <w:rFonts w:eastAsia="Times New Roman"/>
          <w:sz w:val="26"/>
          <w:szCs w:val="26"/>
          <w:lang w:eastAsia="ru-RU"/>
        </w:rPr>
      </w:pPr>
    </w:p>
    <w:p w:rsidR="00197BE9" w:rsidRPr="00197BE9" w:rsidRDefault="00197BE9" w:rsidP="00197BE9">
      <w:pPr>
        <w:spacing w:after="0" w:line="240" w:lineRule="auto"/>
        <w:jc w:val="center"/>
        <w:rPr>
          <w:rFonts w:eastAsia="Arial Unicode MS"/>
          <w:b/>
          <w:color w:val="000000"/>
          <w:lang w:eastAsia="ru-RU"/>
        </w:rPr>
      </w:pPr>
      <w:r w:rsidRPr="00197BE9">
        <w:rPr>
          <w:rFonts w:eastAsia="Times New Roman"/>
          <w:lang w:eastAsia="ru-RU"/>
        </w:rPr>
        <w:t xml:space="preserve">06 июль 2021 </w:t>
      </w:r>
      <w:proofErr w:type="spellStart"/>
      <w:r w:rsidRPr="00197BE9">
        <w:rPr>
          <w:rFonts w:eastAsia="Times New Roman"/>
          <w:lang w:eastAsia="ru-RU"/>
        </w:rPr>
        <w:t>й</w:t>
      </w:r>
      <w:proofErr w:type="spellEnd"/>
      <w:r w:rsidRPr="00197BE9">
        <w:rPr>
          <w:rFonts w:eastAsia="Times New Roman"/>
          <w:lang w:eastAsia="ru-RU"/>
        </w:rPr>
        <w:t>.                    № 2</w:t>
      </w:r>
      <w:r>
        <w:rPr>
          <w:rFonts w:eastAsia="Times New Roman"/>
          <w:lang w:eastAsia="ru-RU"/>
        </w:rPr>
        <w:t>2</w:t>
      </w:r>
      <w:r w:rsidRPr="00197BE9">
        <w:rPr>
          <w:rFonts w:eastAsia="Times New Roman"/>
          <w:lang w:eastAsia="ru-RU"/>
        </w:rPr>
        <w:t xml:space="preserve">                              06 июля 2021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1978DE" w:rsidRPr="001978DE" w:rsidRDefault="00E83553" w:rsidP="001978DE">
      <w:pPr>
        <w:widowControl w:val="0"/>
        <w:autoSpaceDE w:val="0"/>
        <w:autoSpaceDN w:val="0"/>
        <w:adjustRightInd w:val="0"/>
        <w:jc w:val="center"/>
        <w:rPr>
          <w:rFonts w:eastAsia="Times New Roman"/>
          <w:b/>
          <w:bCs/>
          <w:lang w:eastAsia="ru-RU"/>
        </w:rPr>
      </w:pPr>
      <w:r w:rsidRPr="005219EC">
        <w:rPr>
          <w:b/>
          <w:bCs/>
        </w:rPr>
        <w:t xml:space="preserve"> </w:t>
      </w:r>
      <w:r w:rsidR="001978DE" w:rsidRPr="001978DE">
        <w:rPr>
          <w:rFonts w:eastAsia="Times New Roman"/>
          <w:b/>
          <w:bCs/>
          <w:lang w:eastAsia="ru-RU"/>
        </w:rPr>
        <w:t xml:space="preserve">в сельском поселении </w:t>
      </w:r>
      <w:proofErr w:type="spellStart"/>
      <w:r w:rsidR="00197BE9">
        <w:rPr>
          <w:rFonts w:eastAsia="Times New Roman"/>
          <w:b/>
          <w:bCs/>
          <w:lang w:eastAsia="ru-RU"/>
        </w:rPr>
        <w:t>Чалмалинский</w:t>
      </w:r>
      <w:proofErr w:type="spellEnd"/>
      <w:r w:rsidR="001978DE" w:rsidRPr="001978DE">
        <w:rPr>
          <w:rFonts w:eastAsia="Times New Roman"/>
          <w:b/>
          <w:bCs/>
          <w:lang w:eastAsia="ru-RU"/>
        </w:rPr>
        <w:t xml:space="preserve"> сельсовет муниципального района </w:t>
      </w:r>
      <w:proofErr w:type="spellStart"/>
      <w:r w:rsidR="001978DE" w:rsidRPr="001978DE">
        <w:rPr>
          <w:rFonts w:eastAsia="Times New Roman"/>
          <w:b/>
          <w:bCs/>
          <w:lang w:eastAsia="ru-RU"/>
        </w:rPr>
        <w:t>Шаранский</w:t>
      </w:r>
      <w:proofErr w:type="spellEnd"/>
      <w:r w:rsidR="001978DE" w:rsidRPr="001978DE">
        <w:rPr>
          <w:rFonts w:eastAsia="Times New Roman"/>
          <w:b/>
          <w:bCs/>
          <w:lang w:eastAsia="ru-RU"/>
        </w:rPr>
        <w:t xml:space="preserve"> район Республики Башкортостан</w:t>
      </w:r>
    </w:p>
    <w:p w:rsidR="00E83553" w:rsidRPr="005219EC" w:rsidRDefault="00E83553" w:rsidP="001978DE">
      <w:pPr>
        <w:widowControl w:val="0"/>
        <w:autoSpaceDE w:val="0"/>
        <w:autoSpaceDN w:val="0"/>
        <w:adjustRightInd w:val="0"/>
        <w:spacing w:after="0" w:line="240" w:lineRule="auto"/>
        <w:jc w:val="center"/>
        <w:rPr>
          <w:b/>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C9170B">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973D0F">
        <w:t xml:space="preserve"> </w:t>
      </w:r>
      <w:r w:rsidR="00C9170B" w:rsidRPr="00973D0F">
        <w:t xml:space="preserve">Администрация сельского поселении </w:t>
      </w:r>
      <w:proofErr w:type="spellStart"/>
      <w:r w:rsidR="00197BE9">
        <w:t>Чалмалинский</w:t>
      </w:r>
      <w:proofErr w:type="spellEnd"/>
      <w:r w:rsidR="00C9170B" w:rsidRPr="00973D0F">
        <w:t xml:space="preserve"> сельсовет муниципального района </w:t>
      </w:r>
      <w:proofErr w:type="spellStart"/>
      <w:r w:rsidR="00C9170B" w:rsidRPr="00973D0F">
        <w:t>Шаранский</w:t>
      </w:r>
      <w:proofErr w:type="spellEnd"/>
      <w:r w:rsidR="00C9170B" w:rsidRPr="00973D0F">
        <w:t xml:space="preserve"> район Республики Башкортостан</w:t>
      </w:r>
      <w:proofErr w:type="gramEnd"/>
    </w:p>
    <w:p w:rsidR="00E83553" w:rsidRPr="005219EC" w:rsidRDefault="00E83553" w:rsidP="007556AF">
      <w:pPr>
        <w:pStyle w:val="3"/>
        <w:spacing w:after="0"/>
        <w:ind w:left="0" w:firstLine="709"/>
        <w:rPr>
          <w:sz w:val="28"/>
          <w:szCs w:val="28"/>
        </w:rPr>
      </w:pPr>
      <w:r w:rsidRPr="005219EC">
        <w:rPr>
          <w:sz w:val="28"/>
          <w:szCs w:val="28"/>
        </w:rPr>
        <w:t>ПОСТАНОВЛЯЕТ:</w:t>
      </w:r>
    </w:p>
    <w:p w:rsidR="00973D0F" w:rsidRDefault="00555139" w:rsidP="00197BE9">
      <w:pPr>
        <w:widowControl w:val="0"/>
        <w:tabs>
          <w:tab w:val="left" w:pos="567"/>
        </w:tabs>
        <w:spacing w:after="0" w:line="240" w:lineRule="auto"/>
        <w:ind w:firstLine="709"/>
        <w:contextualSpacing/>
        <w:jc w:val="both"/>
        <w:rPr>
          <w:rFonts w:eastAsia="Times New Roman"/>
          <w:bCs/>
          <w:lang w:eastAsia="ru-RU"/>
        </w:rPr>
      </w:pPr>
      <w:r>
        <w:t xml:space="preserve">1.Утвердить </w:t>
      </w:r>
      <w:r w:rsidR="00E83553" w:rsidRPr="005219EC">
        <w:t xml:space="preserve">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197BE9">
        <w:t xml:space="preserve"> </w:t>
      </w:r>
      <w:r w:rsidR="00973D0F" w:rsidRPr="00973D0F">
        <w:rPr>
          <w:rFonts w:eastAsia="Times New Roman"/>
          <w:bCs/>
          <w:lang w:eastAsia="ru-RU"/>
        </w:rPr>
        <w:t xml:space="preserve">в сельском поселении </w:t>
      </w:r>
      <w:proofErr w:type="spellStart"/>
      <w:r w:rsidR="00197BE9">
        <w:rPr>
          <w:rFonts w:eastAsia="Times New Roman"/>
          <w:bCs/>
          <w:lang w:eastAsia="ru-RU"/>
        </w:rPr>
        <w:t>Чалмалинский</w:t>
      </w:r>
      <w:proofErr w:type="spellEnd"/>
      <w:r w:rsidR="00973D0F" w:rsidRPr="00973D0F">
        <w:rPr>
          <w:rFonts w:eastAsia="Times New Roman"/>
          <w:bCs/>
          <w:lang w:eastAsia="ru-RU"/>
        </w:rPr>
        <w:t xml:space="preserve"> </w:t>
      </w:r>
      <w:r w:rsidR="005E59A1">
        <w:rPr>
          <w:rFonts w:eastAsia="Times New Roman"/>
          <w:bCs/>
          <w:lang w:eastAsia="ru-RU"/>
        </w:rPr>
        <w:t xml:space="preserve">сельсовет муниципального района </w:t>
      </w:r>
      <w:proofErr w:type="spellStart"/>
      <w:r w:rsidR="00973D0F" w:rsidRPr="00973D0F">
        <w:rPr>
          <w:rFonts w:eastAsia="Times New Roman"/>
          <w:bCs/>
          <w:lang w:eastAsia="ru-RU"/>
        </w:rPr>
        <w:t>Шаранский</w:t>
      </w:r>
      <w:proofErr w:type="spellEnd"/>
      <w:r w:rsidR="00973D0F" w:rsidRPr="00973D0F">
        <w:rPr>
          <w:rFonts w:eastAsia="Times New Roman"/>
          <w:bCs/>
          <w:lang w:eastAsia="ru-RU"/>
        </w:rPr>
        <w:t xml:space="preserve"> район Республики Башкортостан</w:t>
      </w:r>
      <w:r w:rsidR="00197BE9">
        <w:rPr>
          <w:rFonts w:eastAsia="Times New Roman"/>
          <w:bCs/>
          <w:lang w:eastAsia="ru-RU"/>
        </w:rPr>
        <w:t>.</w:t>
      </w:r>
    </w:p>
    <w:p w:rsidR="00DE2C2E" w:rsidRPr="00197BE9" w:rsidRDefault="00DE2C2E" w:rsidP="00197BE9">
      <w:pPr>
        <w:widowControl w:val="0"/>
        <w:tabs>
          <w:tab w:val="left" w:pos="567"/>
        </w:tabs>
        <w:spacing w:after="0" w:line="240" w:lineRule="auto"/>
        <w:ind w:firstLine="709"/>
        <w:contextualSpacing/>
        <w:jc w:val="both"/>
      </w:pPr>
      <w:r>
        <w:t xml:space="preserve">2. </w:t>
      </w:r>
      <w:proofErr w:type="gramStart"/>
      <w:r w:rsidRPr="00DE2C2E">
        <w:t xml:space="preserve">Признать утратившими силу постановления администрации сельского поселения </w:t>
      </w:r>
      <w:proofErr w:type="spellStart"/>
      <w:r w:rsidR="00FC4864">
        <w:t>Чалмалинский</w:t>
      </w:r>
      <w:proofErr w:type="spellEnd"/>
      <w:r w:rsidRPr="00DE2C2E">
        <w:t xml:space="preserve"> сельсовет муниципального района </w:t>
      </w:r>
      <w:proofErr w:type="spellStart"/>
      <w:r w:rsidRPr="00DE2C2E">
        <w:t>Шаранский</w:t>
      </w:r>
      <w:proofErr w:type="spellEnd"/>
      <w:r w:rsidRPr="00DE2C2E">
        <w:t xml:space="preserve"> район № </w:t>
      </w:r>
      <w:r w:rsidR="008A4F97">
        <w:t>30</w:t>
      </w:r>
      <w:r w:rsidRPr="00DE2C2E">
        <w:t xml:space="preserve"> от </w:t>
      </w:r>
      <w:r w:rsidR="008A4F97">
        <w:t>01.04</w:t>
      </w:r>
      <w:r w:rsidRPr="00DE2C2E">
        <w:t xml:space="preserve">.2019 года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proofErr w:type="spellStart"/>
      <w:r w:rsidR="00FC4864" w:rsidRPr="00FC4864">
        <w:t>Чалмалинский</w:t>
      </w:r>
      <w:proofErr w:type="spellEnd"/>
      <w:r w:rsidRPr="00DE2C2E">
        <w:t xml:space="preserve"> сельсовет муниципального района </w:t>
      </w:r>
      <w:r w:rsidR="00FC4864">
        <w:t xml:space="preserve"> </w:t>
      </w:r>
      <w:proofErr w:type="spellStart"/>
      <w:r w:rsidRPr="00DE2C2E">
        <w:t>Шаранский</w:t>
      </w:r>
      <w:proofErr w:type="spellEnd"/>
      <w:r w:rsidRPr="00DE2C2E">
        <w:t xml:space="preserve"> район Республики Башкортостан", № </w:t>
      </w:r>
      <w:r w:rsidR="008A4F97">
        <w:t>5</w:t>
      </w:r>
      <w:r w:rsidRPr="00DE2C2E">
        <w:t xml:space="preserve"> от </w:t>
      </w:r>
      <w:r w:rsidR="008A4F97">
        <w:t>01.02</w:t>
      </w:r>
      <w:r w:rsidRPr="00DE2C2E">
        <w:t>.2021 года «О внесении изменений в Административный регламент предоставления муниципальной услуги «Присвоение и аннулирование адресов объекту адресации</w:t>
      </w:r>
      <w:proofErr w:type="gramEnd"/>
      <w:r w:rsidRPr="00DE2C2E">
        <w:t xml:space="preserve">» </w:t>
      </w:r>
      <w:r w:rsidR="008A4F97">
        <w:t>на территории</w:t>
      </w:r>
      <w:r w:rsidRPr="00DE2C2E">
        <w:t xml:space="preserve"> сельском поселении </w:t>
      </w:r>
      <w:proofErr w:type="spellStart"/>
      <w:r w:rsidR="00FC4864">
        <w:t>Чалмалинский</w:t>
      </w:r>
      <w:proofErr w:type="spellEnd"/>
      <w:r w:rsidRPr="00DE2C2E">
        <w:t xml:space="preserve"> сельсовет муниципального района </w:t>
      </w:r>
      <w:proofErr w:type="spellStart"/>
      <w:r w:rsidRPr="00DE2C2E">
        <w:t>Шаранский</w:t>
      </w:r>
      <w:proofErr w:type="spellEnd"/>
      <w:r w:rsidRPr="00DE2C2E">
        <w:t xml:space="preserve"> район Республики Башкортостан, утвержденный Постановлением Администрации сельского поселения </w:t>
      </w:r>
      <w:proofErr w:type="spellStart"/>
      <w:r w:rsidR="00FC4864">
        <w:t>Чалмалинский</w:t>
      </w:r>
      <w:proofErr w:type="spellEnd"/>
      <w:r w:rsidRPr="00DE2C2E">
        <w:t xml:space="preserve"> сельсовет муниципального района </w:t>
      </w:r>
      <w:proofErr w:type="spellStart"/>
      <w:r w:rsidRPr="00DE2C2E">
        <w:t>Шаранский</w:t>
      </w:r>
      <w:proofErr w:type="spellEnd"/>
      <w:r w:rsidRPr="00DE2C2E">
        <w:t xml:space="preserve"> район Республики Башкортостан №</w:t>
      </w:r>
      <w:r w:rsidR="008A4F97">
        <w:t>30 от 01.04</w:t>
      </w:r>
      <w:r w:rsidRPr="00DE2C2E">
        <w:t>.2019 года»</w:t>
      </w:r>
    </w:p>
    <w:p w:rsidR="00E83553" w:rsidRPr="005219EC" w:rsidRDefault="00DE2C2E" w:rsidP="007556AF">
      <w:pPr>
        <w:spacing w:after="0" w:line="240" w:lineRule="auto"/>
        <w:ind w:firstLine="709"/>
        <w:jc w:val="both"/>
      </w:pPr>
      <w:r>
        <w:lastRenderedPageBreak/>
        <w:t>3</w:t>
      </w:r>
      <w:r w:rsidR="00E83553" w:rsidRPr="005219EC">
        <w:t>. Настоящее постановление вступает в силу на следующий день, после дня его официального опубликования (обнародования).</w:t>
      </w:r>
    </w:p>
    <w:p w:rsidR="00E83553" w:rsidRPr="005219EC" w:rsidRDefault="00DE2C2E" w:rsidP="007556A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E83553" w:rsidRPr="005219EC">
        <w:rPr>
          <w:rFonts w:eastAsia="Times New Roman"/>
          <w:lang w:eastAsia="ru-RU"/>
        </w:rPr>
        <w:t xml:space="preserve">. Настоящее постановление опубликовать </w:t>
      </w:r>
      <w:r>
        <w:t>на официальном сайте сельского поселения</w:t>
      </w:r>
      <w:r w:rsidR="00E83553" w:rsidRPr="005219EC">
        <w:rPr>
          <w:rFonts w:eastAsia="Times New Roman"/>
          <w:lang w:eastAsia="ru-RU"/>
        </w:rPr>
        <w:t xml:space="preserve"> </w:t>
      </w:r>
      <w:hyperlink r:id="rId9" w:history="1">
        <w:r w:rsidRPr="008E661A">
          <w:rPr>
            <w:rStyle w:val="a5"/>
            <w:rFonts w:eastAsia="Times New Roman"/>
            <w:lang w:eastAsia="ru-RU"/>
          </w:rPr>
          <w:t>https://chalmaly.ru/</w:t>
        </w:r>
      </w:hyperlink>
      <w:r>
        <w:rPr>
          <w:rFonts w:eastAsia="Times New Roman"/>
          <w:lang w:eastAsia="ru-RU"/>
        </w:rPr>
        <w:t xml:space="preserve"> </w:t>
      </w:r>
      <w:r>
        <w:t xml:space="preserve">и обнародовать на стенде информации в здании администрации сельского поселения </w:t>
      </w:r>
      <w:proofErr w:type="spellStart"/>
      <w:r>
        <w:t>Чалмалинский</w:t>
      </w:r>
      <w:proofErr w:type="spellEnd"/>
      <w:r>
        <w:t xml:space="preserve"> сельсовет</w:t>
      </w:r>
      <w:r w:rsidR="00E83553" w:rsidRPr="005219EC">
        <w:rPr>
          <w:rFonts w:eastAsia="Times New Roman"/>
          <w:lang w:eastAsia="ru-RU"/>
        </w:rPr>
        <w:t>.</w:t>
      </w:r>
    </w:p>
    <w:p w:rsidR="002F3839" w:rsidRPr="002F3839" w:rsidRDefault="00DE2C2E" w:rsidP="002F3839">
      <w:pPr>
        <w:widowControl w:val="0"/>
        <w:tabs>
          <w:tab w:val="left" w:pos="567"/>
        </w:tabs>
        <w:ind w:firstLine="709"/>
        <w:contextualSpacing/>
        <w:jc w:val="both"/>
        <w:rPr>
          <w:rFonts w:eastAsia="Times New Roman"/>
          <w:lang w:eastAsia="ru-RU"/>
        </w:rPr>
      </w:pPr>
      <w:r>
        <w:t>5</w:t>
      </w:r>
      <w:r w:rsidR="00E83553" w:rsidRPr="005219EC">
        <w:t xml:space="preserve">. </w:t>
      </w:r>
      <w:r w:rsidR="002F3839" w:rsidRPr="002F3839">
        <w:rPr>
          <w:rFonts w:eastAsia="Times New Roman"/>
          <w:lang w:eastAsia="ru-RU"/>
        </w:rPr>
        <w:t xml:space="preserve"> </w:t>
      </w:r>
      <w:proofErr w:type="gramStart"/>
      <w:r w:rsidR="002F3839" w:rsidRPr="002F3839">
        <w:rPr>
          <w:rFonts w:eastAsia="Times New Roman"/>
          <w:lang w:eastAsia="ru-RU"/>
        </w:rPr>
        <w:t>Контроль за</w:t>
      </w:r>
      <w:proofErr w:type="gramEnd"/>
      <w:r w:rsidR="002F3839" w:rsidRPr="002F3839">
        <w:rPr>
          <w:rFonts w:eastAsia="Times New Roman"/>
          <w:lang w:eastAsia="ru-RU"/>
        </w:rPr>
        <w:t xml:space="preserve"> исполнением настоящего Постановления оставляю за собой.</w:t>
      </w:r>
    </w:p>
    <w:p w:rsidR="002F3839" w:rsidRPr="002F3839" w:rsidRDefault="002F3839" w:rsidP="002F3839">
      <w:pPr>
        <w:spacing w:after="0" w:line="240" w:lineRule="auto"/>
        <w:ind w:firstLine="567"/>
        <w:jc w:val="right"/>
        <w:rPr>
          <w:rFonts w:eastAsia="Times New Roman"/>
          <w:lang w:eastAsia="ru-RU"/>
        </w:rPr>
      </w:pPr>
    </w:p>
    <w:p w:rsidR="002F3839" w:rsidRPr="002F3839" w:rsidRDefault="002F3839" w:rsidP="00197BE9">
      <w:pPr>
        <w:spacing w:after="0" w:line="240" w:lineRule="auto"/>
        <w:rPr>
          <w:rFonts w:eastAsia="Times New Roman"/>
          <w:lang w:eastAsia="ru-RU"/>
        </w:rPr>
      </w:pPr>
    </w:p>
    <w:p w:rsidR="002F3839" w:rsidRPr="002F3839" w:rsidRDefault="002F3839" w:rsidP="002F3839">
      <w:pPr>
        <w:spacing w:after="0" w:line="240" w:lineRule="auto"/>
        <w:ind w:firstLine="567"/>
        <w:rPr>
          <w:rFonts w:eastAsia="Times New Roman"/>
          <w:lang w:eastAsia="ru-RU"/>
        </w:rPr>
      </w:pPr>
      <w:r w:rsidRPr="002F3839">
        <w:rPr>
          <w:rFonts w:eastAsia="Times New Roman"/>
          <w:lang w:eastAsia="ru-RU"/>
        </w:rPr>
        <w:t xml:space="preserve">Глава сельского поселения                                          </w:t>
      </w:r>
      <w:proofErr w:type="spellStart"/>
      <w:r w:rsidR="00197BE9">
        <w:rPr>
          <w:rFonts w:eastAsia="Times New Roman"/>
          <w:lang w:eastAsia="ru-RU"/>
        </w:rPr>
        <w:t>И.Г.Мухаметов</w:t>
      </w:r>
      <w:proofErr w:type="spellEnd"/>
    </w:p>
    <w:p w:rsidR="00E83553" w:rsidRPr="005219EC" w:rsidRDefault="00E83553" w:rsidP="002F3839">
      <w:pPr>
        <w:autoSpaceDE w:val="0"/>
        <w:autoSpaceDN w:val="0"/>
        <w:adjustRightInd w:val="0"/>
        <w:spacing w:after="0" w:line="240" w:lineRule="auto"/>
        <w:ind w:firstLine="709"/>
        <w:jc w:val="both"/>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8669DE" w:rsidRDefault="008669DE" w:rsidP="002F272D">
      <w:pPr>
        <w:tabs>
          <w:tab w:val="left" w:pos="7425"/>
        </w:tabs>
        <w:spacing w:after="0" w:line="240" w:lineRule="auto"/>
        <w:jc w:val="right"/>
        <w:rPr>
          <w:rFonts w:eastAsia="Times New Roman"/>
          <w:lang w:eastAsia="ru-RU"/>
        </w:rPr>
      </w:pPr>
    </w:p>
    <w:p w:rsidR="002F272D" w:rsidRPr="002F272D" w:rsidRDefault="002F272D" w:rsidP="002F272D">
      <w:pPr>
        <w:tabs>
          <w:tab w:val="left" w:pos="7425"/>
        </w:tabs>
        <w:spacing w:after="0" w:line="240" w:lineRule="auto"/>
        <w:jc w:val="right"/>
        <w:rPr>
          <w:rFonts w:eastAsia="Times New Roman"/>
          <w:lang w:eastAsia="ru-RU"/>
        </w:rPr>
      </w:pPr>
      <w:r w:rsidRPr="002F272D">
        <w:rPr>
          <w:rFonts w:eastAsia="Times New Roman"/>
          <w:lang w:eastAsia="ru-RU"/>
        </w:rPr>
        <w:lastRenderedPageBreak/>
        <w:t xml:space="preserve">                                                                                                                                                Утвержден</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постановлением Администрации</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gramStart"/>
      <w:r w:rsidRPr="002F272D">
        <w:rPr>
          <w:rFonts w:eastAsia="Times New Roman"/>
          <w:lang w:eastAsia="ru-RU"/>
        </w:rPr>
        <w:t>сельского</w:t>
      </w:r>
      <w:proofErr w:type="gramEnd"/>
      <w:r w:rsidRPr="002F272D">
        <w:rPr>
          <w:rFonts w:eastAsia="Times New Roman"/>
          <w:lang w:eastAsia="ru-RU"/>
        </w:rPr>
        <w:t xml:space="preserve"> поселении </w:t>
      </w:r>
      <w:proofErr w:type="spellStart"/>
      <w:r w:rsidR="00197BE9">
        <w:rPr>
          <w:rFonts w:eastAsia="Times New Roman"/>
          <w:lang w:eastAsia="ru-RU"/>
        </w:rPr>
        <w:t>Чалмалинский</w:t>
      </w:r>
      <w:proofErr w:type="spellEnd"/>
      <w:r w:rsidRPr="002F272D">
        <w:rPr>
          <w:rFonts w:eastAsia="Times New Roman"/>
          <w:lang w:eastAsia="ru-RU"/>
        </w:rPr>
        <w:t xml:space="preserve">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сельсовет муниципального района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spellStart"/>
      <w:r w:rsidRPr="002F272D">
        <w:rPr>
          <w:rFonts w:eastAsia="Times New Roman"/>
          <w:lang w:eastAsia="ru-RU"/>
        </w:rPr>
        <w:t>Шаранский</w:t>
      </w:r>
      <w:proofErr w:type="spellEnd"/>
      <w:r w:rsidRPr="002F272D">
        <w:rPr>
          <w:rFonts w:eastAsia="Times New Roman"/>
          <w:lang w:eastAsia="ru-RU"/>
        </w:rPr>
        <w:t xml:space="preserve"> район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Республики Башкортостан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от </w:t>
      </w:r>
      <w:r w:rsidR="00197BE9">
        <w:rPr>
          <w:rFonts w:eastAsia="Times New Roman"/>
          <w:lang w:eastAsia="ru-RU"/>
        </w:rPr>
        <w:t>06</w:t>
      </w:r>
      <w:r w:rsidRPr="002F272D">
        <w:rPr>
          <w:rFonts w:eastAsia="Times New Roman"/>
          <w:lang w:eastAsia="ru-RU"/>
        </w:rPr>
        <w:t xml:space="preserve"> июля 2021 года №22</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Административный регламент пред</w:t>
      </w:r>
      <w:r w:rsidR="00BB336D">
        <w:rPr>
          <w:b/>
        </w:rPr>
        <w:t xml:space="preserve">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D27AFA" w:rsidRPr="001978DE" w:rsidRDefault="00D27AFA" w:rsidP="00D27AFA">
      <w:pPr>
        <w:widowControl w:val="0"/>
        <w:autoSpaceDE w:val="0"/>
        <w:autoSpaceDN w:val="0"/>
        <w:adjustRightInd w:val="0"/>
        <w:jc w:val="center"/>
        <w:rPr>
          <w:rFonts w:eastAsia="Times New Roman"/>
          <w:b/>
          <w:bCs/>
          <w:lang w:eastAsia="ru-RU"/>
        </w:rPr>
      </w:pPr>
      <w:r w:rsidRPr="001978DE">
        <w:rPr>
          <w:rFonts w:eastAsia="Times New Roman"/>
          <w:b/>
          <w:bCs/>
          <w:lang w:eastAsia="ru-RU"/>
        </w:rPr>
        <w:t xml:space="preserve">в сельском поселении </w:t>
      </w:r>
      <w:proofErr w:type="spellStart"/>
      <w:r w:rsidR="00197BE9">
        <w:rPr>
          <w:rFonts w:eastAsia="Times New Roman"/>
          <w:b/>
          <w:bCs/>
          <w:lang w:eastAsia="ru-RU"/>
        </w:rPr>
        <w:t>Чалмалинский</w:t>
      </w:r>
      <w:proofErr w:type="spellEnd"/>
      <w:r w:rsidRPr="001978DE">
        <w:rPr>
          <w:rFonts w:eastAsia="Times New Roman"/>
          <w:b/>
          <w:bCs/>
          <w:lang w:eastAsia="ru-RU"/>
        </w:rPr>
        <w:t xml:space="preserve"> сельсовет муниципального района </w:t>
      </w:r>
      <w:proofErr w:type="spellStart"/>
      <w:r w:rsidRPr="001978DE">
        <w:rPr>
          <w:rFonts w:eastAsia="Times New Roman"/>
          <w:b/>
          <w:bCs/>
          <w:lang w:eastAsia="ru-RU"/>
        </w:rPr>
        <w:t>Шаранский</w:t>
      </w:r>
      <w:proofErr w:type="spellEnd"/>
      <w:r w:rsidRPr="001978DE">
        <w:rPr>
          <w:rFonts w:eastAsia="Times New Roman"/>
          <w:b/>
          <w:bCs/>
          <w:lang w:eastAsia="ru-RU"/>
        </w:rPr>
        <w:t xml:space="preserve"> район Республики Башкортостан</w:t>
      </w:r>
    </w:p>
    <w:p w:rsidR="00E83553" w:rsidRPr="005219EC" w:rsidRDefault="00E83553" w:rsidP="00D27AFA">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DD2A76" w:rsidRDefault="007753F7" w:rsidP="007556AF">
      <w:pPr>
        <w:widowControl w:val="0"/>
        <w:tabs>
          <w:tab w:val="left" w:pos="567"/>
        </w:tabs>
        <w:spacing w:after="0" w:line="240" w:lineRule="auto"/>
        <w:ind w:firstLine="709"/>
        <w:contextualSpacing/>
        <w:jc w:val="both"/>
      </w:pPr>
      <w:r w:rsidRPr="005219EC">
        <w:t>1.</w:t>
      </w:r>
      <w:r w:rsidR="00A3042A" w:rsidRPr="005219EC">
        <w:t>1. Административный</w:t>
      </w:r>
      <w:r w:rsidRPr="005219EC">
        <w:t xml:space="preserve">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D2A76" w:rsidRPr="00973D0F">
        <w:t>Администраци</w:t>
      </w:r>
      <w:r w:rsidR="00DD2A76">
        <w:t>и</w:t>
      </w:r>
      <w:r w:rsidR="00DD2A76" w:rsidRPr="00973D0F">
        <w:t xml:space="preserve"> сельского поселении </w:t>
      </w:r>
      <w:proofErr w:type="spellStart"/>
      <w:r w:rsidR="00197BE9">
        <w:t>Чалмалинский</w:t>
      </w:r>
      <w:proofErr w:type="spellEnd"/>
      <w:r w:rsidR="00DD2A76" w:rsidRPr="00973D0F">
        <w:t xml:space="preserve"> сельсовет муниципального района </w:t>
      </w:r>
      <w:proofErr w:type="spellStart"/>
      <w:r w:rsidR="00DD2A76" w:rsidRPr="00973D0F">
        <w:t>Шаранский</w:t>
      </w:r>
      <w:proofErr w:type="spellEnd"/>
      <w:r w:rsidR="00DD2A76" w:rsidRPr="00973D0F">
        <w:t xml:space="preserve"> район Республики Башкортостан</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B17A50">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17A50" w:rsidRPr="00B17A50">
        <w:rPr>
          <w:rFonts w:eastAsia="Times New Roman"/>
          <w:lang w:eastAsia="ru-RU"/>
        </w:rPr>
        <w:t xml:space="preserve">сельского поселения </w:t>
      </w:r>
      <w:proofErr w:type="spellStart"/>
      <w:r w:rsidR="00197BE9">
        <w:rPr>
          <w:rFonts w:eastAsia="Times New Roman"/>
          <w:lang w:eastAsia="ru-RU"/>
        </w:rPr>
        <w:t>Чалмалинский</w:t>
      </w:r>
      <w:proofErr w:type="spellEnd"/>
      <w:r w:rsidR="00B17A50" w:rsidRPr="00B17A50">
        <w:rPr>
          <w:rFonts w:eastAsia="Times New Roman"/>
          <w:lang w:eastAsia="ru-RU"/>
        </w:rPr>
        <w:t xml:space="preserve"> сельсовет муниципального района </w:t>
      </w:r>
      <w:proofErr w:type="spellStart"/>
      <w:r w:rsidR="00B17A50" w:rsidRPr="00B17A50">
        <w:rPr>
          <w:rFonts w:eastAsia="Times New Roman"/>
          <w:lang w:eastAsia="ru-RU"/>
        </w:rPr>
        <w:t>Шаранский</w:t>
      </w:r>
      <w:proofErr w:type="spellEnd"/>
      <w:r w:rsidR="00B17A50" w:rsidRPr="00B17A50">
        <w:rPr>
          <w:rFonts w:eastAsia="Times New Roman"/>
          <w:lang w:eastAsia="ru-RU"/>
        </w:rPr>
        <w:t xml:space="preserve"> район Республики Башкортостан</w:t>
      </w:r>
      <w:proofErr w:type="gramStart"/>
      <w:r w:rsidR="00B17A50" w:rsidRPr="00B17A50">
        <w:rPr>
          <w:rFonts w:eastAsia="Times New Roman"/>
          <w:lang w:eastAsia="ru-RU"/>
        </w:rPr>
        <w:t>.</w:t>
      </w:r>
      <w:proofErr w:type="gramEnd"/>
      <w:r w:rsidR="00B17A50" w:rsidRPr="00B17A50">
        <w:rPr>
          <w:rFonts w:eastAsia="Times New Roman"/>
          <w:sz w:val="26"/>
          <w:lang w:eastAsia="ru-RU"/>
        </w:rPr>
        <w:t xml:space="preserve"> </w:t>
      </w:r>
      <w:proofErr w:type="gramStart"/>
      <w:r w:rsidR="000E6D18">
        <w:t>ф</w:t>
      </w:r>
      <w:proofErr w:type="gramEnd"/>
      <w:r w:rsidR="000E6D18">
        <w:t xml:space="preserve">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3E3186" w:rsidRPr="003E3186">
        <w:t xml:space="preserve"> </w:t>
      </w:r>
      <w:r w:rsidR="003E3186" w:rsidRPr="00973D0F">
        <w:t xml:space="preserve">сельского поселении </w:t>
      </w:r>
      <w:proofErr w:type="spellStart"/>
      <w:r w:rsidR="00197BE9">
        <w:t>Чалмалинский</w:t>
      </w:r>
      <w:proofErr w:type="spellEnd"/>
      <w:r w:rsidR="003E3186" w:rsidRPr="00973D0F">
        <w:t xml:space="preserve"> сельсовет муниципального района </w:t>
      </w:r>
      <w:proofErr w:type="spellStart"/>
      <w:r w:rsidR="003E3186" w:rsidRPr="00973D0F">
        <w:t>Шаранский</w:t>
      </w:r>
      <w:proofErr w:type="spellEnd"/>
      <w:r w:rsidR="003E3186" w:rsidRPr="00973D0F">
        <w:t xml:space="preserve"> район Республики </w:t>
      </w:r>
      <w:r w:rsidR="00377E78" w:rsidRPr="00973D0F">
        <w:t>Башкортостан</w:t>
      </w:r>
      <w:r w:rsidR="00377E78" w:rsidRPr="00133E22">
        <w:t>, предоставляющего</w:t>
      </w:r>
      <w:r w:rsidRPr="00133E22">
        <w:t xml:space="preserve">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669F9" w:rsidRPr="00133E22" w:rsidRDefault="000669F9" w:rsidP="00CB17D6">
      <w:pPr>
        <w:widowControl w:val="0"/>
        <w:numPr>
          <w:ilvl w:val="2"/>
          <w:numId w:val="6"/>
        </w:numPr>
        <w:tabs>
          <w:tab w:val="left" w:pos="851"/>
          <w:tab w:val="left" w:pos="1134"/>
        </w:tabs>
        <w:spacing w:after="0" w:line="240" w:lineRule="auto"/>
        <w:ind w:left="0" w:firstLine="709"/>
        <w:contextualSpacing/>
        <w:jc w:val="both"/>
        <w:rPr>
          <w:color w:val="000000"/>
        </w:rPr>
      </w:pP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20" w:history="1">
        <w:r w:rsidR="00197BE9" w:rsidRPr="008E661A">
          <w:rPr>
            <w:rStyle w:val="a5"/>
            <w:rFonts w:eastAsia="Times New Roman"/>
            <w:lang w:eastAsia="ru-RU"/>
          </w:rPr>
          <w:t>https://chalmaly.ru</w:t>
        </w:r>
      </w:hyperlink>
      <w:r w:rsidR="00197BE9">
        <w:rPr>
          <w:rFonts w:eastAsia="Times New Roman"/>
          <w:color w:val="000000"/>
          <w:lang w:eastAsia="ru-RU"/>
        </w:rPr>
        <w:t xml:space="preserve"> </w:t>
      </w:r>
      <w:r w:rsidRPr="00133E22">
        <w:rPr>
          <w:color w:val="000000"/>
        </w:rPr>
        <w:t>(указать адрес официального сайта);</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5139" w:rsidRPr="00133E22">
        <w:t>заявителя,</w:t>
      </w:r>
      <w:r w:rsidRPr="00133E22">
        <w:t xml:space="preserve">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_____________________(</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0669F9" w:rsidRPr="000669F9">
        <w:rPr>
          <w:rFonts w:eastAsia="Calibri"/>
          <w:lang w:eastAsia="ru-RU"/>
        </w:rPr>
        <w:t xml:space="preserve"> сельского поселения </w:t>
      </w:r>
      <w:proofErr w:type="spellStart"/>
      <w:r w:rsidR="00197BE9">
        <w:rPr>
          <w:rFonts w:eastAsia="Calibri"/>
          <w:lang w:eastAsia="ru-RU"/>
        </w:rPr>
        <w:t>Чалмалинский</w:t>
      </w:r>
      <w:proofErr w:type="spellEnd"/>
      <w:r w:rsidR="000669F9" w:rsidRPr="000669F9">
        <w:rPr>
          <w:rFonts w:eastAsia="Calibri"/>
          <w:lang w:eastAsia="ru-RU"/>
        </w:rPr>
        <w:t xml:space="preserve"> сельсовет муниципального района </w:t>
      </w:r>
      <w:proofErr w:type="spellStart"/>
      <w:r w:rsidR="000669F9" w:rsidRPr="000669F9">
        <w:rPr>
          <w:rFonts w:eastAsia="Calibri"/>
          <w:lang w:eastAsia="ru-RU"/>
        </w:rPr>
        <w:t>Шаранский</w:t>
      </w:r>
      <w:proofErr w:type="spellEnd"/>
      <w:r w:rsidR="000669F9" w:rsidRPr="000669F9">
        <w:rPr>
          <w:rFonts w:eastAsia="Calibri"/>
          <w:lang w:eastAsia="ru-RU"/>
        </w:rPr>
        <w:t xml:space="preserve"> район Республики Башкортостан</w:t>
      </w:r>
      <w:r w:rsidR="000669F9" w:rsidRPr="000669F9">
        <w:t xml:space="preserve"> </w:t>
      </w:r>
      <w:r w:rsidR="001B316D" w:rsidRPr="000669F9">
        <w:t>о присвоении</w:t>
      </w:r>
      <w:r w:rsidR="00714F6B" w:rsidRPr="000669F9">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w:t>
      </w:r>
      <w:r w:rsidR="00E42DC8" w:rsidRPr="005219EC">
        <w:rPr>
          <w:b/>
        </w:rPr>
        <w:lastRenderedPageBreak/>
        <w:t>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унктами 2.8.</w:t>
      </w:r>
      <w:r w:rsidR="00E3411E">
        <w:t>1</w:t>
      </w:r>
      <w:r w:rsidR="00E3411E" w:rsidRPr="005219EC">
        <w:t>-</w:t>
      </w:r>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w:t>
      </w:r>
      <w:r w:rsidRPr="005219EC">
        <w:lastRenderedPageBreak/>
        <w:t>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lastRenderedPageBreak/>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5219EC">
        <w:rPr>
          <w:bCs/>
        </w:rPr>
        <w:lastRenderedPageBreak/>
        <w:t>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 xml:space="preserve">2.9.3.3.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lastRenderedPageBreak/>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w:t>
      </w:r>
      <w:r w:rsidRPr="005219EC">
        <w:rPr>
          <w:rFonts w:ascii="Times New Roman" w:eastAsiaTheme="minorHAnsi" w:hAnsi="Times New Roman" w:cs="Times New Roman"/>
          <w:sz w:val="28"/>
          <w:szCs w:val="28"/>
          <w:lang w:eastAsia="en-US"/>
        </w:rPr>
        <w:lastRenderedPageBreak/>
        <w:t xml:space="preserve">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lastRenderedPageBreak/>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w:t>
      </w:r>
      <w:r w:rsidRPr="00791DE1">
        <w:rPr>
          <w:rFonts w:eastAsia="Times New Roman"/>
          <w:spacing w:val="-3"/>
          <w:lang w:eastAsia="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w:t>
      </w:r>
      <w:r w:rsidRPr="005219EC">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w:t>
      </w:r>
      <w:r w:rsidR="00AB1086" w:rsidRPr="005219EC">
        <w:lastRenderedPageBreak/>
        <w:t>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w:t>
      </w:r>
      <w:r w:rsidRPr="005219EC">
        <w:lastRenderedPageBreak/>
        <w:t xml:space="preserve">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r w:rsidR="00C95E4A" w:rsidRPr="005219EC">
        <w:t>подписанный 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lastRenderedPageBreak/>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r w:rsidR="00004752" w:rsidRPr="005219EC">
        <w:t>ошибок,</w:t>
      </w:r>
      <w:r w:rsidR="001920D2" w:rsidRPr="005219EC">
        <w:t xml:space="preserve"> </w:t>
      </w:r>
      <w:r w:rsidR="007818A6" w:rsidRPr="005219EC">
        <w:t xml:space="preserve">и </w:t>
      </w:r>
      <w:r w:rsidR="00004752" w:rsidRPr="005219EC">
        <w:t>документов,</w:t>
      </w:r>
      <w:r w:rsidR="007818A6" w:rsidRPr="005219EC">
        <w:t xml:space="preserve">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lastRenderedPageBreak/>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CF7182"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CF7182"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197BE9" w:rsidRDefault="00197BE9"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60" w:rsidRDefault="002B7E60" w:rsidP="007753F7">
      <w:pPr>
        <w:spacing w:after="0" w:line="240" w:lineRule="auto"/>
      </w:pPr>
      <w:r>
        <w:separator/>
      </w:r>
    </w:p>
  </w:endnote>
  <w:endnote w:type="continuationSeparator" w:id="0">
    <w:p w:rsidR="002B7E60" w:rsidRDefault="002B7E6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60" w:rsidRDefault="002B7E60" w:rsidP="007753F7">
      <w:pPr>
        <w:spacing w:after="0" w:line="240" w:lineRule="auto"/>
      </w:pPr>
      <w:r>
        <w:separator/>
      </w:r>
    </w:p>
  </w:footnote>
  <w:footnote w:type="continuationSeparator" w:id="0">
    <w:p w:rsidR="002B7E60" w:rsidRDefault="002B7E6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C4864" w:rsidRDefault="00FC4864">
        <w:pPr>
          <w:pStyle w:val="af2"/>
          <w:jc w:val="center"/>
        </w:pPr>
        <w:fldSimple w:instr="PAGE   \* MERGEFORMAT">
          <w:r w:rsidR="008A4F97">
            <w:rPr>
              <w:noProof/>
            </w:rPr>
            <w:t>2</w:t>
          </w:r>
        </w:fldSimple>
      </w:p>
    </w:sdtContent>
  </w:sdt>
  <w:p w:rsidR="00FC4864" w:rsidRDefault="00FC486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4752"/>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69F9"/>
    <w:rsid w:val="0006705C"/>
    <w:rsid w:val="00067A22"/>
    <w:rsid w:val="0007294C"/>
    <w:rsid w:val="00073986"/>
    <w:rsid w:val="00073DF5"/>
    <w:rsid w:val="00081C38"/>
    <w:rsid w:val="0008471B"/>
    <w:rsid w:val="00087C2E"/>
    <w:rsid w:val="00091122"/>
    <w:rsid w:val="00096315"/>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27CB4"/>
    <w:rsid w:val="00133AE5"/>
    <w:rsid w:val="00134F12"/>
    <w:rsid w:val="00135D21"/>
    <w:rsid w:val="0013638A"/>
    <w:rsid w:val="00136E48"/>
    <w:rsid w:val="00146D26"/>
    <w:rsid w:val="001572E8"/>
    <w:rsid w:val="001657D8"/>
    <w:rsid w:val="001750D3"/>
    <w:rsid w:val="00182B43"/>
    <w:rsid w:val="00182FC6"/>
    <w:rsid w:val="001920D2"/>
    <w:rsid w:val="00195379"/>
    <w:rsid w:val="00195CC8"/>
    <w:rsid w:val="0019788B"/>
    <w:rsid w:val="001978DE"/>
    <w:rsid w:val="00197BE9"/>
    <w:rsid w:val="001A198C"/>
    <w:rsid w:val="001A56CE"/>
    <w:rsid w:val="001A7E57"/>
    <w:rsid w:val="001B10C7"/>
    <w:rsid w:val="001B316D"/>
    <w:rsid w:val="001B6186"/>
    <w:rsid w:val="001C10B4"/>
    <w:rsid w:val="001C2A5C"/>
    <w:rsid w:val="001D04C5"/>
    <w:rsid w:val="001D3F28"/>
    <w:rsid w:val="001D5F32"/>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7E60"/>
    <w:rsid w:val="002C2B0B"/>
    <w:rsid w:val="002C38F7"/>
    <w:rsid w:val="002C3AB7"/>
    <w:rsid w:val="002C580D"/>
    <w:rsid w:val="002C5A5D"/>
    <w:rsid w:val="002D10E8"/>
    <w:rsid w:val="002E04A9"/>
    <w:rsid w:val="002E085D"/>
    <w:rsid w:val="002E0FD1"/>
    <w:rsid w:val="002E300B"/>
    <w:rsid w:val="002E4E49"/>
    <w:rsid w:val="002E5158"/>
    <w:rsid w:val="002F272D"/>
    <w:rsid w:val="002F3839"/>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0F89"/>
    <w:rsid w:val="00372C8B"/>
    <w:rsid w:val="00374286"/>
    <w:rsid w:val="00377704"/>
    <w:rsid w:val="00377E78"/>
    <w:rsid w:val="00386B3C"/>
    <w:rsid w:val="0039200F"/>
    <w:rsid w:val="00393681"/>
    <w:rsid w:val="003B7EFE"/>
    <w:rsid w:val="003C49B8"/>
    <w:rsid w:val="003C5C09"/>
    <w:rsid w:val="003D20CB"/>
    <w:rsid w:val="003D40F3"/>
    <w:rsid w:val="003D55FB"/>
    <w:rsid w:val="003E3186"/>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766E1"/>
    <w:rsid w:val="00480D62"/>
    <w:rsid w:val="00483380"/>
    <w:rsid w:val="00493E6F"/>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6974"/>
    <w:rsid w:val="00530A7D"/>
    <w:rsid w:val="00532FC8"/>
    <w:rsid w:val="00533967"/>
    <w:rsid w:val="00533C25"/>
    <w:rsid w:val="005413D6"/>
    <w:rsid w:val="00542EC5"/>
    <w:rsid w:val="005456FD"/>
    <w:rsid w:val="0054695F"/>
    <w:rsid w:val="0054718B"/>
    <w:rsid w:val="00554F9A"/>
    <w:rsid w:val="00555139"/>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59A1"/>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1D06"/>
    <w:rsid w:val="006F0708"/>
    <w:rsid w:val="007119FA"/>
    <w:rsid w:val="00714F6B"/>
    <w:rsid w:val="0071782D"/>
    <w:rsid w:val="00721EB1"/>
    <w:rsid w:val="0072217A"/>
    <w:rsid w:val="00723E96"/>
    <w:rsid w:val="007369DA"/>
    <w:rsid w:val="00740A0C"/>
    <w:rsid w:val="00743EEF"/>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669DE"/>
    <w:rsid w:val="00870B47"/>
    <w:rsid w:val="00871FCA"/>
    <w:rsid w:val="008938F5"/>
    <w:rsid w:val="008A4F97"/>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73D0F"/>
    <w:rsid w:val="00991484"/>
    <w:rsid w:val="009A1559"/>
    <w:rsid w:val="009A5853"/>
    <w:rsid w:val="009A6200"/>
    <w:rsid w:val="009A71ED"/>
    <w:rsid w:val="009B0669"/>
    <w:rsid w:val="009B33E8"/>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042A"/>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00A"/>
    <w:rsid w:val="00AC2305"/>
    <w:rsid w:val="00AC2719"/>
    <w:rsid w:val="00AC61E7"/>
    <w:rsid w:val="00AD30DF"/>
    <w:rsid w:val="00AE544D"/>
    <w:rsid w:val="00AE59DA"/>
    <w:rsid w:val="00AE5E84"/>
    <w:rsid w:val="00AE6D49"/>
    <w:rsid w:val="00B05006"/>
    <w:rsid w:val="00B06A9D"/>
    <w:rsid w:val="00B1264B"/>
    <w:rsid w:val="00B14A5C"/>
    <w:rsid w:val="00B17A50"/>
    <w:rsid w:val="00B24865"/>
    <w:rsid w:val="00B249B5"/>
    <w:rsid w:val="00B30A7B"/>
    <w:rsid w:val="00B36EEC"/>
    <w:rsid w:val="00B43EBC"/>
    <w:rsid w:val="00B5315E"/>
    <w:rsid w:val="00B553AF"/>
    <w:rsid w:val="00B67D50"/>
    <w:rsid w:val="00B7568B"/>
    <w:rsid w:val="00B769A0"/>
    <w:rsid w:val="00B83F7F"/>
    <w:rsid w:val="00B83FFC"/>
    <w:rsid w:val="00B8602F"/>
    <w:rsid w:val="00B915D7"/>
    <w:rsid w:val="00B963CA"/>
    <w:rsid w:val="00B96966"/>
    <w:rsid w:val="00B978A4"/>
    <w:rsid w:val="00BA45F6"/>
    <w:rsid w:val="00BA51C9"/>
    <w:rsid w:val="00BA58E7"/>
    <w:rsid w:val="00BB336D"/>
    <w:rsid w:val="00BC1DE4"/>
    <w:rsid w:val="00BD0412"/>
    <w:rsid w:val="00BD0CFE"/>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82885"/>
    <w:rsid w:val="00C91222"/>
    <w:rsid w:val="00C9170B"/>
    <w:rsid w:val="00C95E4A"/>
    <w:rsid w:val="00CA666D"/>
    <w:rsid w:val="00CA7A40"/>
    <w:rsid w:val="00CB0F6C"/>
    <w:rsid w:val="00CB17D6"/>
    <w:rsid w:val="00CB33CB"/>
    <w:rsid w:val="00CB5164"/>
    <w:rsid w:val="00CC7AC2"/>
    <w:rsid w:val="00CD4B5F"/>
    <w:rsid w:val="00CD7627"/>
    <w:rsid w:val="00CE4115"/>
    <w:rsid w:val="00CE6DB6"/>
    <w:rsid w:val="00CF452B"/>
    <w:rsid w:val="00CF7182"/>
    <w:rsid w:val="00D11FD4"/>
    <w:rsid w:val="00D1403F"/>
    <w:rsid w:val="00D15AFC"/>
    <w:rsid w:val="00D16F56"/>
    <w:rsid w:val="00D21C45"/>
    <w:rsid w:val="00D24E6D"/>
    <w:rsid w:val="00D254F4"/>
    <w:rsid w:val="00D27AFA"/>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2A76"/>
    <w:rsid w:val="00DD6CF8"/>
    <w:rsid w:val="00DD7544"/>
    <w:rsid w:val="00DD7901"/>
    <w:rsid w:val="00DE1D91"/>
    <w:rsid w:val="00DE2C2E"/>
    <w:rsid w:val="00DE57DC"/>
    <w:rsid w:val="00DE6F88"/>
    <w:rsid w:val="00DE708B"/>
    <w:rsid w:val="00DF3AF3"/>
    <w:rsid w:val="00E00F43"/>
    <w:rsid w:val="00E03321"/>
    <w:rsid w:val="00E05FAF"/>
    <w:rsid w:val="00E117E8"/>
    <w:rsid w:val="00E23001"/>
    <w:rsid w:val="00E24926"/>
    <w:rsid w:val="00E3411E"/>
    <w:rsid w:val="00E3487E"/>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781"/>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6847"/>
    <w:rsid w:val="00FB7600"/>
    <w:rsid w:val="00FC1F7C"/>
    <w:rsid w:val="00FC4864"/>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chalmaly.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s://chalmaly.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A3FD-B081-4DCD-A861-043EEDDD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18668</Words>
  <Characters>106409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6</cp:revision>
  <cp:lastPrinted>2021-07-29T06:22:00Z</cp:lastPrinted>
  <dcterms:created xsi:type="dcterms:W3CDTF">2021-07-23T06:55:00Z</dcterms:created>
  <dcterms:modified xsi:type="dcterms:W3CDTF">2021-07-29T06:22:00Z</dcterms:modified>
</cp:coreProperties>
</file>